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2940" w14:textId="053DF4AE" w:rsidR="005272D3" w:rsidRPr="004E20E7" w:rsidRDefault="0033601B" w:rsidP="00C77360">
      <w:pPr>
        <w:rPr>
          <w:rFonts w:cstheme="minorHAnsi"/>
          <w:b/>
          <w:color w:val="000000" w:themeColor="text1"/>
        </w:rPr>
      </w:pPr>
      <w:bookmarkStart w:id="0" w:name="_Hlk166071829"/>
      <w:r w:rsidRPr="00722D61">
        <w:rPr>
          <w:rFonts w:cstheme="minorHAnsi"/>
          <w:b/>
        </w:rPr>
        <w:t xml:space="preserve">mediatiedote </w:t>
      </w:r>
      <w:r w:rsidRPr="00722D61">
        <w:rPr>
          <w:rFonts w:cstheme="minorHAnsi"/>
          <w:b/>
        </w:rPr>
        <w:tab/>
      </w:r>
      <w:r>
        <w:fldChar w:fldCharType="begin"/>
      </w:r>
      <w:r>
        <w:instrText>HYPERLINK "http://www.kaupunkikeskustat.fi"</w:instrText>
      </w:r>
      <w:r>
        <w:fldChar w:fldCharType="separate"/>
      </w:r>
      <w:r w:rsidRPr="00722D61">
        <w:rPr>
          <w:rStyle w:val="Hyperlinkki"/>
          <w:rFonts w:cstheme="minorHAnsi"/>
          <w:b/>
        </w:rPr>
        <w:t>www.kaupunkikeskustat.fi</w:t>
      </w:r>
      <w:r>
        <w:fldChar w:fldCharType="end"/>
      </w:r>
      <w:r w:rsidRPr="00722D61">
        <w:rPr>
          <w:rFonts w:cstheme="minorHAnsi"/>
          <w:b/>
        </w:rPr>
        <w:tab/>
      </w:r>
      <w:r w:rsidRPr="00722D61">
        <w:rPr>
          <w:rFonts w:cstheme="minorHAnsi"/>
          <w:b/>
        </w:rPr>
        <w:tab/>
      </w:r>
      <w:r w:rsidRPr="00F1644E">
        <w:rPr>
          <w:rFonts w:cstheme="minorHAnsi"/>
          <w:b/>
          <w:color w:val="000000" w:themeColor="text1"/>
        </w:rPr>
        <w:t xml:space="preserve">julkaisuvapaa </w:t>
      </w:r>
      <w:r w:rsidR="008F5540" w:rsidRPr="00F1644E">
        <w:rPr>
          <w:rFonts w:cstheme="minorHAnsi"/>
          <w:b/>
          <w:color w:val="000000" w:themeColor="text1"/>
        </w:rPr>
        <w:t xml:space="preserve">torstaina </w:t>
      </w:r>
      <w:r w:rsidR="004979C4" w:rsidRPr="00F1644E">
        <w:rPr>
          <w:rFonts w:cstheme="minorHAnsi"/>
          <w:b/>
          <w:color w:val="000000" w:themeColor="text1"/>
        </w:rPr>
        <w:t>28</w:t>
      </w:r>
      <w:r w:rsidRPr="00F1644E">
        <w:rPr>
          <w:rFonts w:cstheme="minorHAnsi"/>
          <w:b/>
          <w:color w:val="000000" w:themeColor="text1"/>
        </w:rPr>
        <w:t>.</w:t>
      </w:r>
      <w:r w:rsidR="004979C4" w:rsidRPr="00F1644E">
        <w:rPr>
          <w:rFonts w:cstheme="minorHAnsi"/>
          <w:b/>
          <w:color w:val="000000" w:themeColor="text1"/>
        </w:rPr>
        <w:t>5</w:t>
      </w:r>
      <w:r w:rsidRPr="00F1644E">
        <w:rPr>
          <w:rFonts w:cstheme="minorHAnsi"/>
          <w:b/>
          <w:color w:val="000000" w:themeColor="text1"/>
        </w:rPr>
        <w:t>. klo 1</w:t>
      </w:r>
      <w:r w:rsidR="004979C4" w:rsidRPr="00F1644E">
        <w:rPr>
          <w:rFonts w:cstheme="minorHAnsi"/>
          <w:b/>
          <w:color w:val="000000" w:themeColor="text1"/>
        </w:rPr>
        <w:t>5</w:t>
      </w:r>
      <w:r w:rsidRPr="00F1644E">
        <w:rPr>
          <w:rFonts w:cstheme="minorHAnsi"/>
          <w:b/>
          <w:color w:val="000000" w:themeColor="text1"/>
        </w:rPr>
        <w:t>.00</w:t>
      </w:r>
    </w:p>
    <w:p w14:paraId="11DA01A8" w14:textId="4B3CA2CB" w:rsidR="008F743B" w:rsidRDefault="001436BE" w:rsidP="00C77360">
      <w:pPr>
        <w:rPr>
          <w:rFonts w:cstheme="minorHAnsi"/>
          <w:b/>
          <w:bCs/>
          <w:color w:val="ED7D31" w:themeColor="accent2"/>
        </w:rPr>
      </w:pPr>
      <w:r w:rsidRPr="00722D61">
        <w:rPr>
          <w:rFonts w:cstheme="minorHAnsi"/>
          <w:b/>
          <w:bCs/>
          <w:color w:val="ED7D31" w:themeColor="accent2"/>
        </w:rPr>
        <w:t>ELINVOIMA</w:t>
      </w:r>
      <w:r w:rsidR="00A14B01">
        <w:rPr>
          <w:rFonts w:cstheme="minorHAnsi"/>
          <w:b/>
          <w:bCs/>
          <w:color w:val="ED7D31" w:themeColor="accent2"/>
        </w:rPr>
        <w:t xml:space="preserve"> PALAUTUU </w:t>
      </w:r>
      <w:r w:rsidR="00803B34">
        <w:rPr>
          <w:rFonts w:cstheme="minorHAnsi"/>
          <w:b/>
          <w:bCs/>
          <w:color w:val="ED7D31" w:themeColor="accent2"/>
        </w:rPr>
        <w:t>SUUR</w:t>
      </w:r>
      <w:r w:rsidR="002D58C5">
        <w:rPr>
          <w:rFonts w:cstheme="minorHAnsi"/>
          <w:b/>
          <w:bCs/>
          <w:color w:val="ED7D31" w:themeColor="accent2"/>
        </w:rPr>
        <w:t>I</w:t>
      </w:r>
      <w:r w:rsidR="00A14B01">
        <w:rPr>
          <w:rFonts w:cstheme="minorHAnsi"/>
          <w:b/>
          <w:bCs/>
          <w:color w:val="ED7D31" w:themeColor="accent2"/>
        </w:rPr>
        <w:t>MPIIN KESKUSTOIHIN</w:t>
      </w:r>
    </w:p>
    <w:p w14:paraId="74AF4D7C" w14:textId="5CEF4EEE" w:rsidR="004E20E7" w:rsidRDefault="00A14B01" w:rsidP="00995DD9">
      <w:pPr>
        <w:rPr>
          <w:rFonts w:cstheme="minorHAnsi"/>
          <w:bCs/>
        </w:rPr>
      </w:pPr>
      <w:r w:rsidRPr="00A14B01">
        <w:rPr>
          <w:rFonts w:cstheme="minorHAnsi"/>
          <w:bCs/>
        </w:rPr>
        <w:t xml:space="preserve">Elinvoima on palautumassa Suomen </w:t>
      </w:r>
      <w:r w:rsidR="007B3E99">
        <w:rPr>
          <w:rFonts w:cstheme="minorHAnsi"/>
          <w:bCs/>
        </w:rPr>
        <w:t xml:space="preserve">isoimpien </w:t>
      </w:r>
      <w:r w:rsidRPr="00A14B01">
        <w:rPr>
          <w:rFonts w:cstheme="minorHAnsi"/>
          <w:bCs/>
        </w:rPr>
        <w:t>kaupunk</w:t>
      </w:r>
      <w:r>
        <w:rPr>
          <w:rFonts w:cstheme="minorHAnsi"/>
          <w:bCs/>
        </w:rPr>
        <w:t>ien keskustoihin</w:t>
      </w:r>
      <w:r w:rsidRPr="00A14B01">
        <w:rPr>
          <w:rFonts w:cstheme="minorHAnsi"/>
          <w:bCs/>
        </w:rPr>
        <w:t xml:space="preserve">. </w:t>
      </w:r>
      <w:r w:rsidR="004E20E7">
        <w:rPr>
          <w:rFonts w:cstheme="minorHAnsi"/>
          <w:bCs/>
        </w:rPr>
        <w:t xml:space="preserve">Kolmessa vuodessa </w:t>
      </w:r>
      <w:r w:rsidR="00A650B5">
        <w:rPr>
          <w:rFonts w:cstheme="minorHAnsi"/>
          <w:bCs/>
        </w:rPr>
        <w:t>e</w:t>
      </w:r>
      <w:r w:rsidR="00A650B5" w:rsidRPr="00A14B01">
        <w:rPr>
          <w:rFonts w:cstheme="minorHAnsi"/>
          <w:bCs/>
        </w:rPr>
        <w:t xml:space="preserve">linvoima on </w:t>
      </w:r>
      <w:r w:rsidR="00427C1C">
        <w:rPr>
          <w:rFonts w:cstheme="minorHAnsi"/>
          <w:bCs/>
        </w:rPr>
        <w:t>vahvistunut</w:t>
      </w:r>
      <w:r w:rsidR="00A650B5" w:rsidRPr="00A14B01">
        <w:rPr>
          <w:rFonts w:cstheme="minorHAnsi"/>
          <w:bCs/>
        </w:rPr>
        <w:t>: Helsinki, Tampere, Turku,</w:t>
      </w:r>
      <w:r w:rsidR="00514C5D">
        <w:rPr>
          <w:rFonts w:cstheme="minorHAnsi"/>
          <w:bCs/>
        </w:rPr>
        <w:t xml:space="preserve"> </w:t>
      </w:r>
      <w:r w:rsidR="00440308" w:rsidRPr="00A14B01">
        <w:rPr>
          <w:rFonts w:cstheme="minorHAnsi"/>
          <w:bCs/>
        </w:rPr>
        <w:t>Vaasa, Hämeenlinna,</w:t>
      </w:r>
      <w:r w:rsidR="00440308">
        <w:rPr>
          <w:rFonts w:cstheme="minorHAnsi"/>
          <w:bCs/>
        </w:rPr>
        <w:t xml:space="preserve"> Porvoo, Vantaan </w:t>
      </w:r>
      <w:r w:rsidR="00514C5D">
        <w:rPr>
          <w:rFonts w:cstheme="minorHAnsi"/>
          <w:bCs/>
        </w:rPr>
        <w:t>Tikkurila, Kokkola,</w:t>
      </w:r>
      <w:r w:rsidR="00A650B5" w:rsidRPr="00A14B01">
        <w:rPr>
          <w:rFonts w:cstheme="minorHAnsi"/>
          <w:bCs/>
        </w:rPr>
        <w:t xml:space="preserve"> Järvenpää</w:t>
      </w:r>
      <w:r w:rsidR="00B20579">
        <w:rPr>
          <w:rFonts w:cstheme="minorHAnsi"/>
          <w:bCs/>
        </w:rPr>
        <w:t xml:space="preserve">, </w:t>
      </w:r>
      <w:r w:rsidR="00514C5D">
        <w:rPr>
          <w:rFonts w:cstheme="minorHAnsi"/>
          <w:bCs/>
        </w:rPr>
        <w:t>Savonlinna</w:t>
      </w:r>
      <w:r w:rsidR="00F637E2">
        <w:rPr>
          <w:rFonts w:cstheme="minorHAnsi"/>
          <w:bCs/>
        </w:rPr>
        <w:t xml:space="preserve"> </w:t>
      </w:r>
      <w:r w:rsidR="00B20579">
        <w:rPr>
          <w:rFonts w:cstheme="minorHAnsi"/>
          <w:bCs/>
        </w:rPr>
        <w:t xml:space="preserve">ja </w:t>
      </w:r>
      <w:r w:rsidR="00F637E2">
        <w:rPr>
          <w:rFonts w:cstheme="minorHAnsi"/>
          <w:bCs/>
        </w:rPr>
        <w:t>lähes Kuopiokin</w:t>
      </w:r>
      <w:r w:rsidR="00514C5D">
        <w:rPr>
          <w:rFonts w:cstheme="minorHAnsi"/>
          <w:bCs/>
        </w:rPr>
        <w:t>.</w:t>
      </w:r>
      <w:r w:rsidR="00C73DAB">
        <w:rPr>
          <w:rFonts w:cstheme="minorHAnsi"/>
          <w:bCs/>
        </w:rPr>
        <w:t xml:space="preserve"> Pien</w:t>
      </w:r>
      <w:r w:rsidR="006B3B68">
        <w:rPr>
          <w:rFonts w:cstheme="minorHAnsi"/>
          <w:bCs/>
        </w:rPr>
        <w:t>i</w:t>
      </w:r>
      <w:r w:rsidR="00C73DAB">
        <w:rPr>
          <w:rFonts w:cstheme="minorHAnsi"/>
          <w:bCs/>
        </w:rPr>
        <w:t xml:space="preserve">mmissä kaupungeissa </w:t>
      </w:r>
      <w:r w:rsidR="006B3B68">
        <w:rPr>
          <w:rFonts w:cstheme="minorHAnsi"/>
          <w:bCs/>
        </w:rPr>
        <w:t>elinvoima</w:t>
      </w:r>
      <w:r w:rsidR="00C73DAB">
        <w:rPr>
          <w:rFonts w:cstheme="minorHAnsi"/>
          <w:bCs/>
        </w:rPr>
        <w:t xml:space="preserve">kehitys näyttää vaihtelevan. </w:t>
      </w:r>
      <w:r w:rsidR="00A650B5">
        <w:rPr>
          <w:rFonts w:cstheme="minorHAnsi"/>
          <w:bCs/>
        </w:rPr>
        <w:t xml:space="preserve"> </w:t>
      </w:r>
    </w:p>
    <w:p w14:paraId="3E5CC2F8" w14:textId="77777777" w:rsidR="005428C9" w:rsidRDefault="005428C9" w:rsidP="00995DD9">
      <w:pPr>
        <w:rPr>
          <w:rFonts w:cstheme="minorHAnsi"/>
          <w:color w:val="000000" w:themeColor="text1"/>
        </w:rPr>
      </w:pPr>
    </w:p>
    <w:p w14:paraId="23CEF9B7" w14:textId="0DD84F09" w:rsidR="00995DD9" w:rsidRPr="00722D61" w:rsidRDefault="00995DD9" w:rsidP="00995DD9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Elinvoima</w:t>
      </w:r>
      <w:r w:rsidR="00EB6182">
        <w:rPr>
          <w:rFonts w:cstheme="minorHAnsi"/>
          <w:color w:val="000000" w:themeColor="text1"/>
        </w:rPr>
        <w:t>laskenta</w:t>
      </w:r>
      <w:r w:rsidRPr="00722D61">
        <w:rPr>
          <w:rFonts w:cstheme="minorHAnsi"/>
          <w:color w:val="000000" w:themeColor="text1"/>
        </w:rPr>
        <w:t>menetelmällä</w:t>
      </w:r>
      <w:r>
        <w:rPr>
          <w:rFonts w:cstheme="minorHAnsi"/>
          <w:color w:val="000000" w:themeColor="text1"/>
        </w:rPr>
        <w:t xml:space="preserve">, joka on </w:t>
      </w:r>
      <w:r w:rsidR="00914C5F">
        <w:rPr>
          <w:rFonts w:cstheme="minorHAnsi"/>
          <w:color w:val="000000" w:themeColor="text1"/>
        </w:rPr>
        <w:t>kehitetty</w:t>
      </w:r>
      <w:r w:rsidR="00427C1C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2011,</w:t>
      </w:r>
      <w:r w:rsidRPr="00722D61">
        <w:rPr>
          <w:rFonts w:cstheme="minorHAnsi"/>
          <w:color w:val="000000" w:themeColor="text1"/>
        </w:rPr>
        <w:t xml:space="preserve"> laskettiin </w:t>
      </w:r>
      <w:r w:rsidR="007B3E99">
        <w:rPr>
          <w:rFonts w:cstheme="minorHAnsi"/>
          <w:color w:val="000000" w:themeColor="text1"/>
        </w:rPr>
        <w:t xml:space="preserve">keväällä </w:t>
      </w:r>
      <w:r w:rsidRPr="00722D61">
        <w:rPr>
          <w:rFonts w:cstheme="minorHAnsi"/>
          <w:color w:val="000000" w:themeColor="text1"/>
        </w:rPr>
        <w:t>kaupungeista keskustan</w:t>
      </w:r>
      <w:r w:rsidR="00F1644E">
        <w:rPr>
          <w:rFonts w:cstheme="minorHAnsi"/>
          <w:color w:val="000000" w:themeColor="text1"/>
        </w:rPr>
        <w:t xml:space="preserve"> kauppojen,</w:t>
      </w:r>
      <w:r w:rsidR="00275FD5">
        <w:rPr>
          <w:rFonts w:cstheme="minorHAnsi"/>
          <w:color w:val="000000" w:themeColor="text1"/>
        </w:rPr>
        <w:t xml:space="preserve"> ravintoloiden</w:t>
      </w:r>
      <w:r w:rsidR="006B3B68">
        <w:rPr>
          <w:rFonts w:cstheme="minorHAnsi"/>
          <w:color w:val="000000" w:themeColor="text1"/>
        </w:rPr>
        <w:t xml:space="preserve"> ja palveluiden</w:t>
      </w:r>
      <w:r w:rsidRPr="00722D61">
        <w:rPr>
          <w:rFonts w:cstheme="minorHAnsi"/>
          <w:color w:val="000000" w:themeColor="text1"/>
        </w:rPr>
        <w:t xml:space="preserve"> kokonaismäärä vähentäen vapaat liiketilat ja suhteuttaen </w:t>
      </w:r>
      <w:r>
        <w:rPr>
          <w:rFonts w:cstheme="minorHAnsi"/>
          <w:color w:val="000000" w:themeColor="text1"/>
        </w:rPr>
        <w:t xml:space="preserve">ne </w:t>
      </w:r>
      <w:r w:rsidRPr="00722D61">
        <w:rPr>
          <w:rFonts w:cstheme="minorHAnsi"/>
          <w:color w:val="000000" w:themeColor="text1"/>
        </w:rPr>
        <w:t>kaupungin asukasmäärään.</w:t>
      </w:r>
      <w:r w:rsidRPr="00E719F0">
        <w:rPr>
          <w:rFonts w:cstheme="minorHAnsi"/>
          <w:color w:val="000000" w:themeColor="text1"/>
        </w:rPr>
        <w:t xml:space="preserve"> </w:t>
      </w:r>
      <w:r w:rsidRPr="00722D61">
        <w:rPr>
          <w:rFonts w:cstheme="minorHAnsi"/>
          <w:color w:val="000000" w:themeColor="text1"/>
        </w:rPr>
        <w:t xml:space="preserve">Jokainen muutos liiketilan käytössä </w:t>
      </w:r>
      <w:r w:rsidR="00691693">
        <w:rPr>
          <w:rFonts w:cstheme="minorHAnsi"/>
          <w:color w:val="000000" w:themeColor="text1"/>
        </w:rPr>
        <w:t>vaikutt</w:t>
      </w:r>
      <w:r w:rsidR="00BF1D06">
        <w:rPr>
          <w:rFonts w:cstheme="minorHAnsi"/>
          <w:color w:val="000000" w:themeColor="text1"/>
        </w:rPr>
        <w:t>i</w:t>
      </w:r>
      <w:r w:rsidR="00691693">
        <w:rPr>
          <w:rFonts w:cstheme="minorHAnsi"/>
          <w:color w:val="000000" w:themeColor="text1"/>
        </w:rPr>
        <w:t xml:space="preserve"> </w:t>
      </w:r>
      <w:r w:rsidRPr="00722D61">
        <w:rPr>
          <w:rFonts w:cstheme="minorHAnsi"/>
          <w:color w:val="000000" w:themeColor="text1"/>
        </w:rPr>
        <w:t>elinvoimaa</w:t>
      </w:r>
      <w:r w:rsidR="00691693">
        <w:rPr>
          <w:rFonts w:cstheme="minorHAnsi"/>
          <w:color w:val="000000" w:themeColor="text1"/>
        </w:rPr>
        <w:t>n</w:t>
      </w:r>
      <w:r w:rsidRPr="00722D61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 </w:t>
      </w:r>
    </w:p>
    <w:p w14:paraId="787B6B38" w14:textId="2DFC4282" w:rsidR="00A14B01" w:rsidRPr="00A14B01" w:rsidRDefault="00275FD5" w:rsidP="00A14B01">
      <w:pPr>
        <w:rPr>
          <w:rFonts w:cstheme="minorHAnsi"/>
          <w:bCs/>
        </w:rPr>
      </w:pPr>
      <w:r>
        <w:rPr>
          <w:rFonts w:cstheme="minorHAnsi"/>
          <w:bCs/>
        </w:rPr>
        <w:t>Lauantaisin palvelevien kauppojen, r</w:t>
      </w:r>
      <w:r w:rsidR="00A14B01" w:rsidRPr="00A14B01">
        <w:rPr>
          <w:rFonts w:cstheme="minorHAnsi"/>
          <w:bCs/>
        </w:rPr>
        <w:t>avintoloiden</w:t>
      </w:r>
      <w:r>
        <w:rPr>
          <w:rFonts w:cstheme="minorHAnsi"/>
          <w:bCs/>
        </w:rPr>
        <w:t xml:space="preserve"> </w:t>
      </w:r>
      <w:r w:rsidR="00C73DAB">
        <w:rPr>
          <w:rFonts w:cstheme="minorHAnsi"/>
          <w:bCs/>
        </w:rPr>
        <w:t>ja palveluiden</w:t>
      </w:r>
      <w:r w:rsidR="00A650B5">
        <w:rPr>
          <w:rFonts w:cstheme="minorHAnsi"/>
          <w:bCs/>
        </w:rPr>
        <w:t xml:space="preserve"> </w:t>
      </w:r>
      <w:r w:rsidR="00A14B01" w:rsidRPr="00A14B01">
        <w:rPr>
          <w:rFonts w:cstheme="minorHAnsi"/>
          <w:bCs/>
        </w:rPr>
        <w:t xml:space="preserve">osuus keskustoissa on </w:t>
      </w:r>
      <w:r w:rsidR="00A130C4">
        <w:rPr>
          <w:rFonts w:cstheme="minorHAnsi"/>
          <w:bCs/>
        </w:rPr>
        <w:t xml:space="preserve">nyt </w:t>
      </w:r>
      <w:r w:rsidR="00A14B01" w:rsidRPr="00A14B01">
        <w:rPr>
          <w:rFonts w:cstheme="minorHAnsi"/>
          <w:bCs/>
        </w:rPr>
        <w:t>keskimäärin 43,5 %, mutta Helsingin keskusta</w:t>
      </w:r>
      <w:r w:rsidR="00C73DAB">
        <w:rPr>
          <w:rFonts w:cstheme="minorHAnsi"/>
          <w:bCs/>
        </w:rPr>
        <w:t>ssa niitä on</w:t>
      </w:r>
      <w:r w:rsidR="00A14B01" w:rsidRPr="00A14B01">
        <w:rPr>
          <w:rFonts w:cstheme="minorHAnsi"/>
          <w:bCs/>
        </w:rPr>
        <w:t xml:space="preserve"> liiketiloista jopa 58,2 %, josta Tampere jää </w:t>
      </w:r>
      <w:r w:rsidR="00625EBB">
        <w:rPr>
          <w:rFonts w:cstheme="minorHAnsi"/>
          <w:bCs/>
        </w:rPr>
        <w:t xml:space="preserve">vain </w:t>
      </w:r>
      <w:r w:rsidR="00A14B01" w:rsidRPr="00A14B01">
        <w:rPr>
          <w:rFonts w:cstheme="minorHAnsi"/>
          <w:bCs/>
        </w:rPr>
        <w:t>hieman jälkeen 55,3 %.</w:t>
      </w:r>
    </w:p>
    <w:p w14:paraId="28F1D8C4" w14:textId="531A7AA3" w:rsidR="00914C5F" w:rsidRDefault="00914C5F" w:rsidP="00914C5F">
      <w:pPr>
        <w:rPr>
          <w:rFonts w:cstheme="minorHAnsi"/>
          <w:bCs/>
        </w:rPr>
      </w:pPr>
      <w:r w:rsidRPr="00A14B01">
        <w:rPr>
          <w:rFonts w:cstheme="minorHAnsi"/>
          <w:bCs/>
        </w:rPr>
        <w:t xml:space="preserve">Porvoon keskustassa on </w:t>
      </w:r>
      <w:r w:rsidR="00C604F0">
        <w:rPr>
          <w:rFonts w:cstheme="minorHAnsi"/>
          <w:bCs/>
        </w:rPr>
        <w:t xml:space="preserve">nyt </w:t>
      </w:r>
      <w:r w:rsidRPr="00A14B01">
        <w:rPr>
          <w:rFonts w:cstheme="minorHAnsi"/>
          <w:bCs/>
        </w:rPr>
        <w:t>vähiten vapaita liiketiloja</w:t>
      </w:r>
      <w:r>
        <w:rPr>
          <w:rFonts w:cstheme="minorHAnsi"/>
          <w:bCs/>
        </w:rPr>
        <w:t xml:space="preserve"> koko Suomessa</w:t>
      </w:r>
      <w:r w:rsidRPr="00A14B01">
        <w:rPr>
          <w:rFonts w:cstheme="minorHAnsi"/>
          <w:bCs/>
        </w:rPr>
        <w:t>, vain 6</w:t>
      </w:r>
      <w:r w:rsidR="005F2B2A">
        <w:rPr>
          <w:rFonts w:cstheme="minorHAnsi"/>
          <w:bCs/>
        </w:rPr>
        <w:t>,</w:t>
      </w:r>
      <w:r w:rsidRPr="00A14B01">
        <w:rPr>
          <w:rFonts w:cstheme="minorHAnsi"/>
          <w:bCs/>
        </w:rPr>
        <w:t>2 %</w:t>
      </w:r>
      <w:r>
        <w:rPr>
          <w:rFonts w:cstheme="minorHAnsi"/>
          <w:bCs/>
        </w:rPr>
        <w:t xml:space="preserve"> kaikista keskustan liiketiloista</w:t>
      </w:r>
      <w:r w:rsidRPr="00A14B01">
        <w:rPr>
          <w:rFonts w:cstheme="minorHAnsi"/>
          <w:bCs/>
        </w:rPr>
        <w:t xml:space="preserve"> - Järvenpäässä 7</w:t>
      </w:r>
      <w:r w:rsidR="005F2B2A">
        <w:rPr>
          <w:rFonts w:cstheme="minorHAnsi"/>
          <w:bCs/>
        </w:rPr>
        <w:t>,</w:t>
      </w:r>
      <w:r w:rsidRPr="00A14B01">
        <w:rPr>
          <w:rFonts w:cstheme="minorHAnsi"/>
          <w:bCs/>
        </w:rPr>
        <w:t>7 % ja Kerava</w:t>
      </w:r>
      <w:r>
        <w:rPr>
          <w:rFonts w:cstheme="minorHAnsi"/>
          <w:bCs/>
        </w:rPr>
        <w:t>lla</w:t>
      </w:r>
      <w:r w:rsidRPr="00A14B01">
        <w:rPr>
          <w:rFonts w:cstheme="minorHAnsi"/>
          <w:bCs/>
        </w:rPr>
        <w:t xml:space="preserve"> 7</w:t>
      </w:r>
      <w:r w:rsidR="005F2B2A">
        <w:rPr>
          <w:rFonts w:cstheme="minorHAnsi"/>
          <w:bCs/>
        </w:rPr>
        <w:t>,</w:t>
      </w:r>
      <w:r w:rsidRPr="00A14B01">
        <w:rPr>
          <w:rFonts w:cstheme="minorHAnsi"/>
          <w:bCs/>
        </w:rPr>
        <w:t xml:space="preserve">8 %. </w:t>
      </w:r>
      <w:r w:rsidR="00D6751F">
        <w:rPr>
          <w:rFonts w:cstheme="minorHAnsi"/>
          <w:bCs/>
        </w:rPr>
        <w:t>E</w:t>
      </w:r>
      <w:r w:rsidRPr="00A14B01">
        <w:rPr>
          <w:rFonts w:cstheme="minorHAnsi"/>
          <w:bCs/>
        </w:rPr>
        <w:t>linvoima</w:t>
      </w:r>
      <w:r w:rsidR="00314A54">
        <w:rPr>
          <w:rFonts w:cstheme="minorHAnsi"/>
          <w:bCs/>
        </w:rPr>
        <w:t xml:space="preserve">laskentojen </w:t>
      </w:r>
      <w:r w:rsidR="00D6751F">
        <w:rPr>
          <w:rFonts w:cstheme="minorHAnsi"/>
          <w:bCs/>
        </w:rPr>
        <w:t>kesto</w:t>
      </w:r>
      <w:r w:rsidRPr="00A14B01">
        <w:rPr>
          <w:rFonts w:cstheme="minorHAnsi"/>
          <w:bCs/>
        </w:rPr>
        <w:t xml:space="preserve">menestyjä Pietarsaaressa </w:t>
      </w:r>
      <w:r>
        <w:rPr>
          <w:rFonts w:cstheme="minorHAnsi"/>
          <w:bCs/>
        </w:rPr>
        <w:t xml:space="preserve">vapaiden liiketilojen osuus </w:t>
      </w:r>
      <w:r w:rsidRPr="00A14B01">
        <w:rPr>
          <w:rFonts w:cstheme="minorHAnsi"/>
          <w:bCs/>
        </w:rPr>
        <w:t xml:space="preserve">on </w:t>
      </w:r>
      <w:r w:rsidR="00C50806">
        <w:rPr>
          <w:rFonts w:cstheme="minorHAnsi"/>
          <w:bCs/>
        </w:rPr>
        <w:t xml:space="preserve">hieman </w:t>
      </w:r>
      <w:r>
        <w:rPr>
          <w:rFonts w:cstheme="minorHAnsi"/>
          <w:bCs/>
        </w:rPr>
        <w:t>noussut</w:t>
      </w:r>
      <w:r w:rsidR="004E20E7">
        <w:rPr>
          <w:rFonts w:cstheme="minorHAnsi"/>
          <w:bCs/>
        </w:rPr>
        <w:t xml:space="preserve"> ollen nyt</w:t>
      </w:r>
      <w:r>
        <w:rPr>
          <w:rFonts w:cstheme="minorHAnsi"/>
          <w:bCs/>
        </w:rPr>
        <w:t xml:space="preserve"> </w:t>
      </w:r>
      <w:r w:rsidRPr="00A14B01">
        <w:rPr>
          <w:rFonts w:cstheme="minorHAnsi"/>
          <w:bCs/>
        </w:rPr>
        <w:t>8</w:t>
      </w:r>
      <w:r w:rsidR="005F2B2A">
        <w:rPr>
          <w:rFonts w:cstheme="minorHAnsi"/>
          <w:bCs/>
        </w:rPr>
        <w:t>,</w:t>
      </w:r>
      <w:r w:rsidRPr="00A14B01">
        <w:rPr>
          <w:rFonts w:cstheme="minorHAnsi"/>
          <w:bCs/>
        </w:rPr>
        <w:t>9 %</w:t>
      </w:r>
      <w:r>
        <w:rPr>
          <w:rFonts w:cstheme="minorHAnsi"/>
          <w:bCs/>
        </w:rPr>
        <w:t>.</w:t>
      </w:r>
      <w:r w:rsidR="000B1AD8">
        <w:rPr>
          <w:rFonts w:cstheme="minorHAnsi"/>
          <w:bCs/>
        </w:rPr>
        <w:t xml:space="preserve"> Vapaita liiketiloja keskustoissa on nyt keskimäärin 11,0 %.</w:t>
      </w:r>
    </w:p>
    <w:p w14:paraId="2718CC7A" w14:textId="05DB53FB" w:rsidR="00A14B01" w:rsidRPr="00A14B01" w:rsidRDefault="00A14B01" w:rsidP="00A14B01">
      <w:pPr>
        <w:rPr>
          <w:rFonts w:cstheme="minorHAnsi"/>
          <w:bCs/>
        </w:rPr>
      </w:pPr>
      <w:r w:rsidRPr="00A14B01">
        <w:rPr>
          <w:rFonts w:cstheme="minorHAnsi"/>
          <w:bCs/>
        </w:rPr>
        <w:t xml:space="preserve">Helsingin </w:t>
      </w:r>
      <w:r w:rsidR="00CB776E">
        <w:rPr>
          <w:rFonts w:cstheme="minorHAnsi"/>
          <w:bCs/>
        </w:rPr>
        <w:t xml:space="preserve">keskustan </w:t>
      </w:r>
      <w:r w:rsidRPr="00A14B01">
        <w:rPr>
          <w:rFonts w:cstheme="minorHAnsi"/>
          <w:bCs/>
        </w:rPr>
        <w:t>kaupallinen tiiviysluku on nyt 7</w:t>
      </w:r>
      <w:r w:rsidR="005F2B2A">
        <w:rPr>
          <w:rFonts w:cstheme="minorHAnsi"/>
          <w:bCs/>
        </w:rPr>
        <w:t>,</w:t>
      </w:r>
      <w:r w:rsidRPr="00A14B01">
        <w:rPr>
          <w:rFonts w:cstheme="minorHAnsi"/>
          <w:bCs/>
        </w:rPr>
        <w:t xml:space="preserve">41. Se on </w:t>
      </w:r>
      <w:r w:rsidR="00A650B5">
        <w:rPr>
          <w:rFonts w:cstheme="minorHAnsi"/>
          <w:bCs/>
        </w:rPr>
        <w:t xml:space="preserve">selvästi </w:t>
      </w:r>
      <w:r w:rsidRPr="00A14B01">
        <w:rPr>
          <w:rFonts w:cstheme="minorHAnsi"/>
          <w:bCs/>
        </w:rPr>
        <w:t>korkeampi kuin Tampereella, joka on toiseksi korkein 5</w:t>
      </w:r>
      <w:r w:rsidR="005F2B2A">
        <w:rPr>
          <w:rFonts w:cstheme="minorHAnsi"/>
          <w:bCs/>
        </w:rPr>
        <w:t>,</w:t>
      </w:r>
      <w:r w:rsidRPr="00A14B01">
        <w:rPr>
          <w:rFonts w:cstheme="minorHAnsi"/>
          <w:bCs/>
        </w:rPr>
        <w:t>17. Turku on kolmas 4</w:t>
      </w:r>
      <w:r w:rsidR="005F2B2A">
        <w:rPr>
          <w:rFonts w:cstheme="minorHAnsi"/>
          <w:bCs/>
        </w:rPr>
        <w:t>,</w:t>
      </w:r>
      <w:r w:rsidRPr="00A14B01">
        <w:rPr>
          <w:rFonts w:cstheme="minorHAnsi"/>
          <w:bCs/>
        </w:rPr>
        <w:t>81</w:t>
      </w:r>
      <w:r w:rsidR="00A35AF3">
        <w:rPr>
          <w:rFonts w:cstheme="minorHAnsi"/>
          <w:bCs/>
        </w:rPr>
        <w:t xml:space="preserve">, </w:t>
      </w:r>
      <w:r w:rsidRPr="00A14B01">
        <w:rPr>
          <w:rFonts w:cstheme="minorHAnsi"/>
          <w:bCs/>
        </w:rPr>
        <w:t>Kuopio neljäs 4</w:t>
      </w:r>
      <w:r w:rsidR="005F2B2A">
        <w:rPr>
          <w:rFonts w:cstheme="minorHAnsi"/>
          <w:bCs/>
        </w:rPr>
        <w:t>,</w:t>
      </w:r>
      <w:r w:rsidRPr="00A14B01">
        <w:rPr>
          <w:rFonts w:cstheme="minorHAnsi"/>
          <w:bCs/>
        </w:rPr>
        <w:t>02.</w:t>
      </w:r>
    </w:p>
    <w:p w14:paraId="7C8AEB8D" w14:textId="40FE4C03" w:rsidR="00A14B01" w:rsidRPr="00A650B5" w:rsidRDefault="000634FA" w:rsidP="00C77360">
      <w:pPr>
        <w:rPr>
          <w:rFonts w:cstheme="minorHAnsi"/>
          <w:bCs/>
        </w:rPr>
      </w:pPr>
      <w:r>
        <w:rPr>
          <w:rFonts w:cstheme="minorHAnsi"/>
          <w:bCs/>
        </w:rPr>
        <w:t xml:space="preserve">Keskustan asukkaat ovat keskustan autovapaita </w:t>
      </w:r>
      <w:r w:rsidR="00A650B5">
        <w:rPr>
          <w:rFonts w:cstheme="minorHAnsi"/>
          <w:bCs/>
        </w:rPr>
        <w:t>ykkös</w:t>
      </w:r>
      <w:r>
        <w:rPr>
          <w:rFonts w:cstheme="minorHAnsi"/>
          <w:bCs/>
        </w:rPr>
        <w:t xml:space="preserve">kuluttajia: suurissa kaupungeissa “urbien” määrä on nousussa </w:t>
      </w:r>
      <w:r w:rsidR="00A650B5">
        <w:rPr>
          <w:rFonts w:cstheme="minorHAnsi"/>
          <w:bCs/>
        </w:rPr>
        <w:t xml:space="preserve">lähtien </w:t>
      </w:r>
      <w:r>
        <w:rPr>
          <w:rFonts w:cstheme="minorHAnsi"/>
          <w:bCs/>
        </w:rPr>
        <w:t xml:space="preserve">vuodesta 2000. Helsingin vartin keskusta </w:t>
      </w:r>
      <w:r w:rsidR="00A650B5">
        <w:rPr>
          <w:rFonts w:cstheme="minorHAnsi"/>
          <w:bCs/>
        </w:rPr>
        <w:t xml:space="preserve">hipoo jo </w:t>
      </w:r>
      <w:r>
        <w:rPr>
          <w:rFonts w:cstheme="minorHAnsi"/>
          <w:bCs/>
        </w:rPr>
        <w:t>lähe</w:t>
      </w:r>
      <w:r w:rsidR="00A650B5">
        <w:rPr>
          <w:rFonts w:cstheme="minorHAnsi"/>
          <w:bCs/>
        </w:rPr>
        <w:t>s</w:t>
      </w:r>
      <w:r>
        <w:rPr>
          <w:rFonts w:cstheme="minorHAnsi"/>
          <w:bCs/>
        </w:rPr>
        <w:t xml:space="preserve"> 10 000 asukasta neliökilometrillä - Tampereella ja Turussakin </w:t>
      </w:r>
      <w:r w:rsidR="00BF6F37">
        <w:rPr>
          <w:rFonts w:cstheme="minorHAnsi"/>
          <w:bCs/>
        </w:rPr>
        <w:t xml:space="preserve">asukastiheys </w:t>
      </w:r>
      <w:r w:rsidR="00A650B5">
        <w:rPr>
          <w:rFonts w:cstheme="minorHAnsi"/>
          <w:bCs/>
        </w:rPr>
        <w:t xml:space="preserve">on jo </w:t>
      </w:r>
      <w:r>
        <w:rPr>
          <w:rFonts w:cstheme="minorHAnsi"/>
          <w:bCs/>
        </w:rPr>
        <w:t xml:space="preserve">yli 8000 asukasta neliökilometrillä.  </w:t>
      </w:r>
    </w:p>
    <w:p w14:paraId="20569CD7" w14:textId="20C5A965" w:rsidR="008920A9" w:rsidRDefault="00891B35" w:rsidP="00C77360">
      <w:pPr>
        <w:rPr>
          <w:rFonts w:cstheme="minorHAnsi"/>
          <w:color w:val="000000" w:themeColor="text1"/>
        </w:rPr>
      </w:pPr>
      <w:r w:rsidRPr="00722D61">
        <w:rPr>
          <w:rFonts w:cstheme="minorHAnsi"/>
          <w:color w:val="000000" w:themeColor="text1"/>
        </w:rPr>
        <w:t xml:space="preserve">Kehittäminen </w:t>
      </w:r>
      <w:r w:rsidR="008920A9">
        <w:rPr>
          <w:rFonts w:cstheme="minorHAnsi"/>
          <w:color w:val="000000" w:themeColor="text1"/>
        </w:rPr>
        <w:t>p</w:t>
      </w:r>
      <w:r w:rsidR="00CB776E">
        <w:rPr>
          <w:rFonts w:cstheme="minorHAnsi"/>
          <w:color w:val="000000" w:themeColor="text1"/>
        </w:rPr>
        <w:t xml:space="preserve">ohjautuu aina </w:t>
      </w:r>
      <w:r w:rsidRPr="00722D61">
        <w:rPr>
          <w:rFonts w:cstheme="minorHAnsi"/>
          <w:color w:val="000000" w:themeColor="text1"/>
        </w:rPr>
        <w:t>numeroi</w:t>
      </w:r>
      <w:r w:rsidR="008920A9">
        <w:rPr>
          <w:rFonts w:cstheme="minorHAnsi"/>
          <w:color w:val="000000" w:themeColor="text1"/>
        </w:rPr>
        <w:t>hin</w:t>
      </w:r>
      <w:r w:rsidR="00621CFB">
        <w:rPr>
          <w:rFonts w:cstheme="minorHAnsi"/>
          <w:color w:val="000000" w:themeColor="text1"/>
        </w:rPr>
        <w:t>. I</w:t>
      </w:r>
      <w:r w:rsidR="008920A9">
        <w:rPr>
          <w:rFonts w:cstheme="minorHAnsi"/>
          <w:color w:val="000000" w:themeColor="text1"/>
        </w:rPr>
        <w:t xml:space="preserve">lman </w:t>
      </w:r>
      <w:r w:rsidR="007B3E99">
        <w:rPr>
          <w:rFonts w:cstheme="minorHAnsi"/>
          <w:color w:val="000000" w:themeColor="text1"/>
        </w:rPr>
        <w:t xml:space="preserve">kestäviä </w:t>
      </w:r>
      <w:r w:rsidR="008920A9">
        <w:rPr>
          <w:rFonts w:cstheme="minorHAnsi"/>
          <w:color w:val="000000" w:themeColor="text1"/>
        </w:rPr>
        <w:t xml:space="preserve">investointeja </w:t>
      </w:r>
      <w:r w:rsidR="005913AB">
        <w:rPr>
          <w:rFonts w:cstheme="minorHAnsi"/>
          <w:color w:val="000000" w:themeColor="text1"/>
        </w:rPr>
        <w:t>kaupungin</w:t>
      </w:r>
      <w:r w:rsidR="00B73B02">
        <w:rPr>
          <w:rFonts w:cstheme="minorHAnsi"/>
          <w:color w:val="000000" w:themeColor="text1"/>
        </w:rPr>
        <w:t xml:space="preserve"> on</w:t>
      </w:r>
      <w:r w:rsidR="005913AB">
        <w:rPr>
          <w:rFonts w:cstheme="minorHAnsi"/>
          <w:color w:val="000000" w:themeColor="text1"/>
        </w:rPr>
        <w:t xml:space="preserve"> </w:t>
      </w:r>
      <w:r w:rsidR="00995DD9">
        <w:rPr>
          <w:rFonts w:cstheme="minorHAnsi"/>
          <w:color w:val="000000" w:themeColor="text1"/>
        </w:rPr>
        <w:t xml:space="preserve">vaikea </w:t>
      </w:r>
      <w:r w:rsidR="008920A9">
        <w:rPr>
          <w:rFonts w:cstheme="minorHAnsi"/>
          <w:color w:val="000000" w:themeColor="text1"/>
        </w:rPr>
        <w:t>kehittyä</w:t>
      </w:r>
      <w:r w:rsidR="007B3E99">
        <w:rPr>
          <w:rFonts w:cstheme="minorHAnsi"/>
          <w:color w:val="000000" w:themeColor="text1"/>
        </w:rPr>
        <w:t xml:space="preserve"> </w:t>
      </w:r>
      <w:r w:rsidR="00A650B5">
        <w:rPr>
          <w:rFonts w:cstheme="minorHAnsi"/>
          <w:color w:val="000000" w:themeColor="text1"/>
        </w:rPr>
        <w:t>tulevaisu</w:t>
      </w:r>
      <w:r w:rsidR="00995DD9">
        <w:rPr>
          <w:rFonts w:cstheme="minorHAnsi"/>
          <w:color w:val="000000" w:themeColor="text1"/>
        </w:rPr>
        <w:t>u</w:t>
      </w:r>
      <w:r w:rsidR="00A650B5">
        <w:rPr>
          <w:rFonts w:cstheme="minorHAnsi"/>
          <w:color w:val="000000" w:themeColor="text1"/>
        </w:rPr>
        <w:t xml:space="preserve">den </w:t>
      </w:r>
      <w:r w:rsidR="007B3E99">
        <w:rPr>
          <w:rFonts w:cstheme="minorHAnsi"/>
          <w:color w:val="000000" w:themeColor="text1"/>
        </w:rPr>
        <w:t xml:space="preserve">vetovoimaiseksi asuinpaikaksi </w:t>
      </w:r>
      <w:r w:rsidR="00314A54">
        <w:rPr>
          <w:rFonts w:cstheme="minorHAnsi"/>
          <w:color w:val="000000" w:themeColor="text1"/>
        </w:rPr>
        <w:t xml:space="preserve">houkuttelevine </w:t>
      </w:r>
      <w:r w:rsidR="00A650B5">
        <w:rPr>
          <w:rFonts w:cstheme="minorHAnsi"/>
          <w:color w:val="000000" w:themeColor="text1"/>
        </w:rPr>
        <w:t>keskustoineen</w:t>
      </w:r>
      <w:r w:rsidR="008920A9">
        <w:rPr>
          <w:rFonts w:cstheme="minorHAnsi"/>
          <w:color w:val="000000" w:themeColor="text1"/>
        </w:rPr>
        <w:t>.</w:t>
      </w:r>
    </w:p>
    <w:p w14:paraId="687D603A" w14:textId="3531E85B" w:rsidR="00745019" w:rsidRPr="00722D61" w:rsidRDefault="00DF3ACF" w:rsidP="00C77360">
      <w:p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Elinvoimal</w:t>
      </w:r>
      <w:r w:rsidR="00B73B02">
        <w:rPr>
          <w:rFonts w:cstheme="minorHAnsi"/>
          <w:i/>
          <w:iCs/>
          <w:color w:val="000000" w:themeColor="text1"/>
        </w:rPr>
        <w:t>askennan s</w:t>
      </w:r>
      <w:r w:rsidR="006029BA" w:rsidRPr="00722D61">
        <w:rPr>
          <w:rFonts w:cstheme="minorHAnsi"/>
          <w:i/>
          <w:iCs/>
          <w:color w:val="000000" w:themeColor="text1"/>
        </w:rPr>
        <w:t>ähköise</w:t>
      </w:r>
      <w:r w:rsidR="00891B35" w:rsidRPr="00722D61">
        <w:rPr>
          <w:rFonts w:cstheme="minorHAnsi"/>
          <w:i/>
          <w:iCs/>
          <w:color w:val="000000" w:themeColor="text1"/>
        </w:rPr>
        <w:t>lle</w:t>
      </w:r>
      <w:r w:rsidR="006029BA" w:rsidRPr="00722D61">
        <w:rPr>
          <w:rFonts w:cstheme="minorHAnsi"/>
          <w:i/>
          <w:iCs/>
          <w:color w:val="000000" w:themeColor="text1"/>
        </w:rPr>
        <w:t xml:space="preserve"> kartta</w:t>
      </w:r>
      <w:r w:rsidR="00914C5F">
        <w:rPr>
          <w:rFonts w:cstheme="minorHAnsi"/>
          <w:i/>
          <w:iCs/>
          <w:color w:val="000000" w:themeColor="text1"/>
        </w:rPr>
        <w:t>-alustalle</w:t>
      </w:r>
      <w:r w:rsidR="006029BA" w:rsidRPr="00722D61">
        <w:rPr>
          <w:rFonts w:cstheme="minorHAnsi"/>
          <w:i/>
          <w:iCs/>
          <w:color w:val="000000" w:themeColor="text1"/>
        </w:rPr>
        <w:t xml:space="preserve"> </w:t>
      </w:r>
      <w:r w:rsidR="00900A6A" w:rsidRPr="00722D61">
        <w:rPr>
          <w:rFonts w:cstheme="minorHAnsi"/>
          <w:i/>
          <w:iCs/>
          <w:color w:val="000000" w:themeColor="text1"/>
        </w:rPr>
        <w:t xml:space="preserve">toteutti </w:t>
      </w:r>
      <w:r w:rsidR="00891B35" w:rsidRPr="00722D61">
        <w:rPr>
          <w:rFonts w:cstheme="minorHAnsi"/>
          <w:i/>
          <w:iCs/>
          <w:color w:val="000000" w:themeColor="text1"/>
        </w:rPr>
        <w:t xml:space="preserve">valtakunnallinen </w:t>
      </w:r>
      <w:r w:rsidR="0033601B" w:rsidRPr="00722D61">
        <w:rPr>
          <w:rFonts w:cstheme="minorHAnsi"/>
          <w:i/>
          <w:iCs/>
          <w:color w:val="000000" w:themeColor="text1"/>
        </w:rPr>
        <w:t xml:space="preserve">elinvoima-asiantuntija FM </w:t>
      </w:r>
      <w:r w:rsidR="0033601B" w:rsidRPr="00CB776E">
        <w:rPr>
          <w:rFonts w:cstheme="minorHAnsi"/>
          <w:b/>
          <w:bCs/>
          <w:i/>
          <w:iCs/>
          <w:color w:val="000000" w:themeColor="text1"/>
        </w:rPr>
        <w:t>Martti Wilhelms</w:t>
      </w:r>
      <w:r w:rsidR="00691244" w:rsidRPr="00722D61">
        <w:rPr>
          <w:rFonts w:cstheme="minorHAnsi"/>
          <w:i/>
          <w:iCs/>
          <w:color w:val="000000" w:themeColor="text1"/>
        </w:rPr>
        <w:t xml:space="preserve"> / Voittajakaupungit Oy</w:t>
      </w:r>
      <w:r w:rsidR="0033601B" w:rsidRPr="00722D61">
        <w:rPr>
          <w:rFonts w:cstheme="minorHAnsi"/>
          <w:i/>
          <w:iCs/>
          <w:color w:val="000000" w:themeColor="text1"/>
        </w:rPr>
        <w:t xml:space="preserve"> (puh. 050 538 4334) yhteistyössä </w:t>
      </w:r>
      <w:r w:rsidR="00BC738B" w:rsidRPr="00722D61">
        <w:rPr>
          <w:rFonts w:cstheme="minorHAnsi"/>
          <w:i/>
          <w:iCs/>
          <w:color w:val="000000" w:themeColor="text1"/>
        </w:rPr>
        <w:t xml:space="preserve">osallistuvien </w:t>
      </w:r>
      <w:r w:rsidR="0033601B" w:rsidRPr="00722D61">
        <w:rPr>
          <w:rFonts w:cstheme="minorHAnsi"/>
          <w:i/>
          <w:iCs/>
          <w:color w:val="000000" w:themeColor="text1"/>
        </w:rPr>
        <w:t>kaupunkien</w:t>
      </w:r>
      <w:r w:rsidR="00A130C4">
        <w:rPr>
          <w:rFonts w:cstheme="minorHAnsi"/>
          <w:i/>
          <w:iCs/>
          <w:color w:val="000000" w:themeColor="text1"/>
        </w:rPr>
        <w:t xml:space="preserve"> </w:t>
      </w:r>
      <w:r w:rsidR="00A130C4" w:rsidRPr="00722D61">
        <w:rPr>
          <w:rFonts w:cstheme="minorHAnsi"/>
          <w:i/>
          <w:iCs/>
          <w:color w:val="000000" w:themeColor="text1"/>
        </w:rPr>
        <w:t>(2</w:t>
      </w:r>
      <w:r w:rsidR="00A130C4">
        <w:rPr>
          <w:rFonts w:cstheme="minorHAnsi"/>
          <w:i/>
          <w:iCs/>
          <w:color w:val="000000" w:themeColor="text1"/>
        </w:rPr>
        <w:t>9</w:t>
      </w:r>
      <w:r w:rsidR="00A130C4" w:rsidRPr="00722D61">
        <w:rPr>
          <w:rFonts w:cstheme="minorHAnsi"/>
          <w:i/>
          <w:iCs/>
          <w:color w:val="000000" w:themeColor="text1"/>
        </w:rPr>
        <w:t xml:space="preserve"> kpl)</w:t>
      </w:r>
      <w:r w:rsidR="00621CFB">
        <w:rPr>
          <w:rFonts w:cstheme="minorHAnsi"/>
          <w:i/>
          <w:iCs/>
          <w:color w:val="000000" w:themeColor="text1"/>
        </w:rPr>
        <w:t>,</w:t>
      </w:r>
      <w:r w:rsidR="00214397" w:rsidRPr="00722D61">
        <w:rPr>
          <w:rFonts w:cstheme="minorHAnsi"/>
          <w:i/>
          <w:iCs/>
          <w:color w:val="000000" w:themeColor="text1"/>
        </w:rPr>
        <w:t xml:space="preserve"> </w:t>
      </w:r>
      <w:r>
        <w:rPr>
          <w:rFonts w:cstheme="minorHAnsi"/>
          <w:i/>
          <w:iCs/>
          <w:color w:val="000000" w:themeColor="text1"/>
        </w:rPr>
        <w:t>keskustayhdistyksi</w:t>
      </w:r>
      <w:r w:rsidR="00621CFB">
        <w:rPr>
          <w:rFonts w:cstheme="minorHAnsi"/>
          <w:i/>
          <w:iCs/>
          <w:color w:val="000000" w:themeColor="text1"/>
        </w:rPr>
        <w:t xml:space="preserve">en, </w:t>
      </w:r>
      <w:r w:rsidR="0033601B" w:rsidRPr="00722D61">
        <w:rPr>
          <w:rFonts w:cstheme="minorHAnsi"/>
          <w:i/>
          <w:iCs/>
          <w:color w:val="000000" w:themeColor="text1"/>
        </w:rPr>
        <w:t xml:space="preserve">Elävät Kaupunkikeskustat </w:t>
      </w:r>
      <w:r w:rsidR="00796D81" w:rsidRPr="00722D61">
        <w:rPr>
          <w:rFonts w:cstheme="minorHAnsi"/>
          <w:i/>
          <w:iCs/>
          <w:color w:val="000000" w:themeColor="text1"/>
        </w:rPr>
        <w:t xml:space="preserve">(EKK) </w:t>
      </w:r>
      <w:r w:rsidR="0033601B" w:rsidRPr="00722D61">
        <w:rPr>
          <w:rFonts w:cstheme="minorHAnsi"/>
          <w:i/>
          <w:iCs/>
          <w:color w:val="000000" w:themeColor="text1"/>
        </w:rPr>
        <w:t>ry:n</w:t>
      </w:r>
      <w:r w:rsidR="00B52FD7" w:rsidRPr="00722D61">
        <w:rPr>
          <w:rFonts w:cstheme="minorHAnsi"/>
          <w:i/>
          <w:iCs/>
          <w:color w:val="000000" w:themeColor="text1"/>
        </w:rPr>
        <w:t xml:space="preserve">, </w:t>
      </w:r>
      <w:r w:rsidR="006F0A07" w:rsidRPr="00722D61">
        <w:rPr>
          <w:rFonts w:cstheme="minorHAnsi"/>
          <w:i/>
          <w:iCs/>
          <w:color w:val="000000" w:themeColor="text1"/>
        </w:rPr>
        <w:t>ympäristöministeriön</w:t>
      </w:r>
      <w:r w:rsidR="00B52FD7" w:rsidRPr="00722D61">
        <w:rPr>
          <w:rFonts w:cstheme="minorHAnsi"/>
          <w:i/>
          <w:iCs/>
          <w:color w:val="000000" w:themeColor="text1"/>
        </w:rPr>
        <w:t xml:space="preserve"> ja</w:t>
      </w:r>
      <w:r w:rsidR="006F0A07" w:rsidRPr="00722D61">
        <w:rPr>
          <w:rFonts w:cstheme="minorHAnsi"/>
          <w:i/>
          <w:iCs/>
          <w:color w:val="000000" w:themeColor="text1"/>
        </w:rPr>
        <w:t xml:space="preserve"> Suomen ympäristökeskuksen </w:t>
      </w:r>
      <w:r w:rsidR="0033601B" w:rsidRPr="00722D61">
        <w:rPr>
          <w:rFonts w:cstheme="minorHAnsi"/>
          <w:i/>
          <w:iCs/>
          <w:color w:val="000000" w:themeColor="text1"/>
        </w:rPr>
        <w:t>kanssa.</w:t>
      </w:r>
      <w:r w:rsidR="00DF7F7C">
        <w:rPr>
          <w:rFonts w:cstheme="minorHAnsi"/>
          <w:i/>
          <w:iCs/>
          <w:color w:val="000000" w:themeColor="text1"/>
        </w:rPr>
        <w:t xml:space="preserve"> </w:t>
      </w:r>
      <w:r w:rsidR="00A650B5">
        <w:rPr>
          <w:rFonts w:cstheme="minorHAnsi"/>
          <w:i/>
          <w:iCs/>
          <w:color w:val="000000" w:themeColor="text1"/>
        </w:rPr>
        <w:t>A</w:t>
      </w:r>
      <w:r w:rsidR="000A24B0">
        <w:rPr>
          <w:rFonts w:cstheme="minorHAnsi"/>
          <w:i/>
          <w:iCs/>
          <w:color w:val="000000" w:themeColor="text1"/>
        </w:rPr>
        <w:t>ineisto</w:t>
      </w:r>
      <w:r w:rsidR="00A130C4">
        <w:rPr>
          <w:rFonts w:cstheme="minorHAnsi"/>
          <w:i/>
          <w:iCs/>
          <w:color w:val="000000" w:themeColor="text1"/>
        </w:rPr>
        <w:t>t</w:t>
      </w:r>
      <w:r w:rsidR="000A24B0">
        <w:rPr>
          <w:rFonts w:cstheme="minorHAnsi"/>
          <w:i/>
          <w:iCs/>
          <w:color w:val="000000" w:themeColor="text1"/>
        </w:rPr>
        <w:t xml:space="preserve">: </w:t>
      </w:r>
      <w:r w:rsidR="00D60D92" w:rsidRPr="00F1644E">
        <w:rPr>
          <w:rFonts w:cstheme="minorHAnsi"/>
          <w:b/>
          <w:bCs/>
          <w:i/>
          <w:iCs/>
          <w:color w:val="000000" w:themeColor="text1"/>
        </w:rPr>
        <w:t>www.allincit</w:t>
      </w:r>
      <w:r w:rsidR="00497CFF" w:rsidRPr="00F1644E">
        <w:rPr>
          <w:rFonts w:cstheme="minorHAnsi"/>
          <w:b/>
          <w:bCs/>
          <w:i/>
          <w:iCs/>
          <w:color w:val="000000" w:themeColor="text1"/>
        </w:rPr>
        <w:t>y</w:t>
      </w:r>
      <w:r w:rsidR="00D60D92" w:rsidRPr="00F1644E">
        <w:rPr>
          <w:rFonts w:cstheme="minorHAnsi"/>
          <w:b/>
          <w:bCs/>
          <w:i/>
          <w:iCs/>
          <w:color w:val="000000" w:themeColor="text1"/>
        </w:rPr>
        <w:t>app.com</w:t>
      </w:r>
      <w:r w:rsidR="00063158" w:rsidRPr="00722D61">
        <w:rPr>
          <w:rFonts w:cstheme="minorHAnsi"/>
          <w:i/>
          <w:iCs/>
          <w:color w:val="000000" w:themeColor="text1"/>
        </w:rPr>
        <w:t xml:space="preserve"> </w:t>
      </w:r>
    </w:p>
    <w:p w14:paraId="36AEE4DE" w14:textId="07B06E80" w:rsidR="00826873" w:rsidRDefault="008823E0" w:rsidP="00B17DCC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LISTAUS SUOMEN </w:t>
      </w:r>
      <w:r w:rsidR="00826873">
        <w:rPr>
          <w:rFonts w:cstheme="minorHAnsi"/>
          <w:color w:val="000000" w:themeColor="text1"/>
        </w:rPr>
        <w:t>KÄRKI</w:t>
      </w:r>
      <w:r>
        <w:rPr>
          <w:rFonts w:cstheme="minorHAnsi"/>
          <w:color w:val="000000" w:themeColor="text1"/>
        </w:rPr>
        <w:t>KESKUSTOISTA</w:t>
      </w:r>
      <w:r w:rsidR="002D2793">
        <w:rPr>
          <w:rFonts w:cstheme="minorHAnsi"/>
          <w:color w:val="000000" w:themeColor="text1"/>
        </w:rPr>
        <w:t xml:space="preserve"> 2026</w:t>
      </w:r>
      <w:r w:rsidR="00AD6948">
        <w:rPr>
          <w:rFonts w:cstheme="minorHAnsi"/>
          <w:color w:val="000000" w:themeColor="text1"/>
        </w:rPr>
        <w:t xml:space="preserve"> </w:t>
      </w:r>
    </w:p>
    <w:p w14:paraId="68FAEB20" w14:textId="5EE093F8" w:rsidR="00AD6948" w:rsidRPr="00AD6948" w:rsidRDefault="005428C9" w:rsidP="00B17DCC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5A212FEC" wp14:editId="2225BAE6">
            <wp:extent cx="5760720" cy="2046605"/>
            <wp:effectExtent l="0" t="0" r="0" b="0"/>
            <wp:docPr id="277891064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4388B" w14:textId="77777777" w:rsidR="005428C9" w:rsidRDefault="005428C9" w:rsidP="00B17DCC">
      <w:pPr>
        <w:rPr>
          <w:rFonts w:cstheme="minorHAnsi"/>
          <w:b/>
          <w:bCs/>
          <w:color w:val="ED7D31" w:themeColor="accent2"/>
        </w:rPr>
      </w:pPr>
    </w:p>
    <w:p w14:paraId="03CCDF98" w14:textId="3208F9CF" w:rsidR="006869E1" w:rsidRPr="00722D61" w:rsidRDefault="006869E1" w:rsidP="00B17DCC">
      <w:pPr>
        <w:rPr>
          <w:rFonts w:cstheme="minorHAnsi"/>
          <w:b/>
          <w:bCs/>
          <w:color w:val="ED7D31" w:themeColor="accent2"/>
        </w:rPr>
      </w:pPr>
      <w:r w:rsidRPr="00722D61">
        <w:rPr>
          <w:rFonts w:cstheme="minorHAnsi"/>
          <w:b/>
          <w:bCs/>
          <w:color w:val="ED7D31" w:themeColor="accent2"/>
        </w:rPr>
        <w:lastRenderedPageBreak/>
        <w:t>KESTÄV</w:t>
      </w:r>
      <w:r w:rsidR="00700DBB">
        <w:rPr>
          <w:rFonts w:cstheme="minorHAnsi"/>
          <w:b/>
          <w:bCs/>
          <w:color w:val="ED7D31" w:themeColor="accent2"/>
        </w:rPr>
        <w:t>INTÄ</w:t>
      </w:r>
      <w:r w:rsidRPr="00722D61">
        <w:rPr>
          <w:rFonts w:cstheme="minorHAnsi"/>
          <w:b/>
          <w:bCs/>
          <w:color w:val="ED7D31" w:themeColor="accent2"/>
        </w:rPr>
        <w:t xml:space="preserve"> KAUPUNKI</w:t>
      </w:r>
      <w:r w:rsidR="00700DBB">
        <w:rPr>
          <w:rFonts w:cstheme="minorHAnsi"/>
          <w:b/>
          <w:bCs/>
          <w:color w:val="ED7D31" w:themeColor="accent2"/>
        </w:rPr>
        <w:t>KEHITTÄMISTÄ</w:t>
      </w:r>
    </w:p>
    <w:p w14:paraId="60B58E10" w14:textId="1FA33631" w:rsidR="00C9699D" w:rsidRPr="00722D61" w:rsidRDefault="006869E1" w:rsidP="006869E1">
      <w:pPr>
        <w:rPr>
          <w:rFonts w:cstheme="minorHAnsi"/>
          <w:color w:val="ED7D31" w:themeColor="accent2"/>
        </w:rPr>
      </w:pPr>
      <w:r w:rsidRPr="00722D61">
        <w:rPr>
          <w:rFonts w:cstheme="minorHAnsi"/>
          <w:color w:val="ED7D31" w:themeColor="accent2"/>
        </w:rPr>
        <w:t>M</w:t>
      </w:r>
      <w:r w:rsidR="00E56924">
        <w:rPr>
          <w:rFonts w:cstheme="minorHAnsi"/>
          <w:color w:val="ED7D31" w:themeColor="accent2"/>
        </w:rPr>
        <w:t xml:space="preserve">issä asumme ja miten </w:t>
      </w:r>
      <w:r w:rsidR="00D93D7A">
        <w:rPr>
          <w:rFonts w:cstheme="minorHAnsi"/>
          <w:color w:val="ED7D31" w:themeColor="accent2"/>
        </w:rPr>
        <w:t>kulutamme heijastaa</w:t>
      </w:r>
      <w:r w:rsidR="00E56924">
        <w:rPr>
          <w:rFonts w:cstheme="minorHAnsi"/>
          <w:color w:val="ED7D31" w:themeColor="accent2"/>
        </w:rPr>
        <w:t xml:space="preserve"> </w:t>
      </w:r>
      <w:r w:rsidR="00115A5A">
        <w:rPr>
          <w:rFonts w:cstheme="minorHAnsi"/>
          <w:color w:val="ED7D31" w:themeColor="accent2"/>
        </w:rPr>
        <w:t>kaikkeen</w:t>
      </w:r>
      <w:r w:rsidR="00E56924">
        <w:rPr>
          <w:rFonts w:cstheme="minorHAnsi"/>
          <w:color w:val="ED7D31" w:themeColor="accent2"/>
        </w:rPr>
        <w:t>.</w:t>
      </w:r>
      <w:r w:rsidRPr="00722D61">
        <w:rPr>
          <w:rFonts w:cstheme="minorHAnsi"/>
          <w:color w:val="ED7D31" w:themeColor="accent2"/>
        </w:rPr>
        <w:t xml:space="preserve"> </w:t>
      </w:r>
      <w:r w:rsidR="00AF0266" w:rsidRPr="002D2793">
        <w:rPr>
          <w:rFonts w:cstheme="minorHAnsi"/>
          <w:b/>
          <w:bCs/>
          <w:color w:val="ED7D31" w:themeColor="accent2"/>
        </w:rPr>
        <w:t>Elinvoimaluku</w:t>
      </w:r>
      <w:r w:rsidR="00AF0266" w:rsidRPr="00722D61">
        <w:rPr>
          <w:rFonts w:cstheme="minorHAnsi"/>
          <w:color w:val="ED7D31" w:themeColor="accent2"/>
        </w:rPr>
        <w:t xml:space="preserve"> </w:t>
      </w:r>
      <w:r w:rsidR="005B7694">
        <w:rPr>
          <w:rFonts w:cstheme="minorHAnsi"/>
          <w:color w:val="ED7D31" w:themeColor="accent2"/>
        </w:rPr>
        <w:t xml:space="preserve">kertoo </w:t>
      </w:r>
      <w:r w:rsidRPr="00722D61">
        <w:rPr>
          <w:rFonts w:cstheme="minorHAnsi"/>
          <w:color w:val="ED7D31" w:themeColor="accent2"/>
        </w:rPr>
        <w:t>asioimise</w:t>
      </w:r>
      <w:r w:rsidR="00C9699D" w:rsidRPr="00722D61">
        <w:rPr>
          <w:rFonts w:cstheme="minorHAnsi"/>
          <w:color w:val="ED7D31" w:themeColor="accent2"/>
        </w:rPr>
        <w:t xml:space="preserve">n </w:t>
      </w:r>
      <w:r w:rsidRPr="00722D61">
        <w:rPr>
          <w:rFonts w:cstheme="minorHAnsi"/>
          <w:color w:val="ED7D31" w:themeColor="accent2"/>
        </w:rPr>
        <w:t>keskustahakuis</w:t>
      </w:r>
      <w:r w:rsidR="00C9699D" w:rsidRPr="00722D61">
        <w:rPr>
          <w:rFonts w:cstheme="minorHAnsi"/>
          <w:color w:val="ED7D31" w:themeColor="accent2"/>
        </w:rPr>
        <w:t>uude</w:t>
      </w:r>
      <w:r w:rsidR="005B7694">
        <w:rPr>
          <w:rFonts w:cstheme="minorHAnsi"/>
          <w:color w:val="ED7D31" w:themeColor="accent2"/>
        </w:rPr>
        <w:t>sta</w:t>
      </w:r>
      <w:r w:rsidR="00A130C4">
        <w:rPr>
          <w:rFonts w:cstheme="minorHAnsi"/>
          <w:color w:val="ED7D31" w:themeColor="accent2"/>
        </w:rPr>
        <w:t xml:space="preserve"> </w:t>
      </w:r>
      <w:r w:rsidR="00914C5F">
        <w:rPr>
          <w:rFonts w:cstheme="minorHAnsi"/>
          <w:color w:val="ED7D31" w:themeColor="accent2"/>
        </w:rPr>
        <w:t xml:space="preserve">ko. </w:t>
      </w:r>
      <w:r w:rsidR="00A130C4">
        <w:rPr>
          <w:rFonts w:cstheme="minorHAnsi"/>
          <w:color w:val="ED7D31" w:themeColor="accent2"/>
        </w:rPr>
        <w:t>kaupungissa</w:t>
      </w:r>
      <w:r w:rsidRPr="00722D61">
        <w:rPr>
          <w:rFonts w:cstheme="minorHAnsi"/>
          <w:color w:val="ED7D31" w:themeColor="accent2"/>
        </w:rPr>
        <w:t xml:space="preserve">. Jos elinvoimaluku </w:t>
      </w:r>
      <w:r w:rsidR="00D54C97">
        <w:rPr>
          <w:rFonts w:cstheme="minorHAnsi"/>
          <w:color w:val="ED7D31" w:themeColor="accent2"/>
        </w:rPr>
        <w:t>hiipu</w:t>
      </w:r>
      <w:r w:rsidR="005B7694">
        <w:rPr>
          <w:rFonts w:cstheme="minorHAnsi"/>
          <w:color w:val="ED7D31" w:themeColor="accent2"/>
        </w:rPr>
        <w:t>u</w:t>
      </w:r>
      <w:r w:rsidRPr="00722D61">
        <w:rPr>
          <w:rFonts w:cstheme="minorHAnsi"/>
          <w:color w:val="ED7D31" w:themeColor="accent2"/>
        </w:rPr>
        <w:t xml:space="preserve">, </w:t>
      </w:r>
      <w:r w:rsidR="00AF0266" w:rsidRPr="00722D61">
        <w:rPr>
          <w:rFonts w:cstheme="minorHAnsi"/>
          <w:color w:val="ED7D31" w:themeColor="accent2"/>
        </w:rPr>
        <w:t xml:space="preserve">se voi </w:t>
      </w:r>
      <w:r w:rsidR="005B7694">
        <w:rPr>
          <w:rFonts w:cstheme="minorHAnsi"/>
          <w:color w:val="ED7D31" w:themeColor="accent2"/>
        </w:rPr>
        <w:t xml:space="preserve">viestiä </w:t>
      </w:r>
      <w:r w:rsidRPr="00722D61">
        <w:rPr>
          <w:rFonts w:cstheme="minorHAnsi"/>
          <w:color w:val="ED7D31" w:themeColor="accent2"/>
        </w:rPr>
        <w:t>asioi</w:t>
      </w:r>
      <w:r w:rsidR="00AF0266" w:rsidRPr="00722D61">
        <w:rPr>
          <w:rFonts w:cstheme="minorHAnsi"/>
          <w:color w:val="ED7D31" w:themeColor="accent2"/>
        </w:rPr>
        <w:t>nnin</w:t>
      </w:r>
      <w:r w:rsidRPr="00722D61">
        <w:rPr>
          <w:rFonts w:cstheme="minorHAnsi"/>
          <w:color w:val="ED7D31" w:themeColor="accent2"/>
        </w:rPr>
        <w:t xml:space="preserve"> keskustapakoisuudesta</w:t>
      </w:r>
      <w:r w:rsidR="00C9699D" w:rsidRPr="00722D61">
        <w:rPr>
          <w:rFonts w:cstheme="minorHAnsi"/>
          <w:color w:val="ED7D31" w:themeColor="accent2"/>
        </w:rPr>
        <w:t xml:space="preserve"> </w:t>
      </w:r>
      <w:r w:rsidR="00D621F9" w:rsidRPr="00722D61">
        <w:rPr>
          <w:rFonts w:cstheme="minorHAnsi"/>
          <w:color w:val="ED7D31" w:themeColor="accent2"/>
        </w:rPr>
        <w:t xml:space="preserve">ja </w:t>
      </w:r>
      <w:r w:rsidR="00CB776E">
        <w:rPr>
          <w:rFonts w:cstheme="minorHAnsi"/>
          <w:color w:val="ED7D31" w:themeColor="accent2"/>
        </w:rPr>
        <w:t xml:space="preserve">lisääntyvästä </w:t>
      </w:r>
      <w:r w:rsidR="00C9699D" w:rsidRPr="00722D61">
        <w:rPr>
          <w:rFonts w:cstheme="minorHAnsi"/>
          <w:color w:val="ED7D31" w:themeColor="accent2"/>
        </w:rPr>
        <w:t>autoriippuvuu</w:t>
      </w:r>
      <w:r w:rsidR="00D621F9" w:rsidRPr="00722D61">
        <w:rPr>
          <w:rFonts w:cstheme="minorHAnsi"/>
          <w:color w:val="ED7D31" w:themeColor="accent2"/>
        </w:rPr>
        <w:t>desta</w:t>
      </w:r>
      <w:r w:rsidR="00E56924">
        <w:rPr>
          <w:rFonts w:cstheme="minorHAnsi"/>
          <w:color w:val="ED7D31" w:themeColor="accent2"/>
        </w:rPr>
        <w:t xml:space="preserve">, mikä </w:t>
      </w:r>
      <w:r w:rsidR="00C05544" w:rsidRPr="00722D61">
        <w:rPr>
          <w:rFonts w:cstheme="minorHAnsi"/>
          <w:color w:val="ED7D31" w:themeColor="accent2"/>
        </w:rPr>
        <w:t>hajautta</w:t>
      </w:r>
      <w:r w:rsidR="00E56924">
        <w:rPr>
          <w:rFonts w:cstheme="minorHAnsi"/>
          <w:color w:val="ED7D31" w:themeColor="accent2"/>
        </w:rPr>
        <w:t>a</w:t>
      </w:r>
      <w:r w:rsidR="00C05544" w:rsidRPr="00722D61">
        <w:rPr>
          <w:rFonts w:cstheme="minorHAnsi"/>
          <w:color w:val="ED7D31" w:themeColor="accent2"/>
        </w:rPr>
        <w:t xml:space="preserve"> kaupunkirakennetta</w:t>
      </w:r>
      <w:r w:rsidR="00DD1803">
        <w:rPr>
          <w:rFonts w:cstheme="minorHAnsi"/>
          <w:color w:val="ED7D31" w:themeColor="accent2"/>
        </w:rPr>
        <w:t xml:space="preserve"> </w:t>
      </w:r>
      <w:r w:rsidR="00E56924">
        <w:rPr>
          <w:rFonts w:cstheme="minorHAnsi"/>
          <w:color w:val="ED7D31" w:themeColor="accent2"/>
        </w:rPr>
        <w:t>lisä</w:t>
      </w:r>
      <w:r w:rsidR="00DD1803">
        <w:rPr>
          <w:rFonts w:cstheme="minorHAnsi"/>
          <w:color w:val="ED7D31" w:themeColor="accent2"/>
        </w:rPr>
        <w:t>ten</w:t>
      </w:r>
      <w:r w:rsidR="00E56924">
        <w:rPr>
          <w:rFonts w:cstheme="minorHAnsi"/>
          <w:color w:val="ED7D31" w:themeColor="accent2"/>
        </w:rPr>
        <w:t xml:space="preserve"> ympäristökuormitusta</w:t>
      </w:r>
      <w:r w:rsidR="00AF0266" w:rsidRPr="00722D61">
        <w:rPr>
          <w:rFonts w:cstheme="minorHAnsi"/>
          <w:color w:val="ED7D31" w:themeColor="accent2"/>
        </w:rPr>
        <w:t>.</w:t>
      </w:r>
      <w:r w:rsidRPr="00722D61">
        <w:rPr>
          <w:rFonts w:cstheme="minorHAnsi"/>
          <w:color w:val="ED7D31" w:themeColor="accent2"/>
        </w:rPr>
        <w:t xml:space="preserve"> </w:t>
      </w:r>
    </w:p>
    <w:p w14:paraId="4FE06892" w14:textId="536B5E7A" w:rsidR="00E56924" w:rsidRPr="00722D61" w:rsidRDefault="00E56924" w:rsidP="00E56924">
      <w:pPr>
        <w:rPr>
          <w:rFonts w:cstheme="minorHAnsi"/>
          <w:color w:val="ED7D31" w:themeColor="accent2"/>
        </w:rPr>
      </w:pPr>
      <w:r w:rsidRPr="00722D61">
        <w:rPr>
          <w:rFonts w:cstheme="minorHAnsi"/>
          <w:color w:val="ED7D31" w:themeColor="accent2"/>
        </w:rPr>
        <w:t xml:space="preserve">Mitä enemmän </w:t>
      </w:r>
      <w:r w:rsidRPr="002D2793">
        <w:rPr>
          <w:rFonts w:cstheme="minorHAnsi"/>
          <w:b/>
          <w:bCs/>
          <w:color w:val="ED7D31" w:themeColor="accent2"/>
        </w:rPr>
        <w:t>Vartin keskustassa</w:t>
      </w:r>
      <w:r w:rsidRPr="00722D61">
        <w:rPr>
          <w:rFonts w:cstheme="minorHAnsi"/>
          <w:color w:val="ED7D31" w:themeColor="accent2"/>
        </w:rPr>
        <w:t xml:space="preserve"> on asukkaita alle kilometrin päässä </w:t>
      </w:r>
      <w:r w:rsidR="00D93D7A">
        <w:rPr>
          <w:rFonts w:cstheme="minorHAnsi"/>
          <w:color w:val="ED7D31" w:themeColor="accent2"/>
        </w:rPr>
        <w:t xml:space="preserve">keskustan </w:t>
      </w:r>
      <w:r w:rsidRPr="00722D61">
        <w:rPr>
          <w:rFonts w:cstheme="minorHAnsi"/>
          <w:color w:val="ED7D31" w:themeColor="accent2"/>
        </w:rPr>
        <w:t xml:space="preserve">keskipisteeltä (kotoa max kävelyaika keskipisteelle </w:t>
      </w:r>
      <w:r>
        <w:rPr>
          <w:rFonts w:cstheme="minorHAnsi"/>
          <w:color w:val="ED7D31" w:themeColor="accent2"/>
        </w:rPr>
        <w:t xml:space="preserve">korkeintaan </w:t>
      </w:r>
      <w:r w:rsidRPr="00722D61">
        <w:rPr>
          <w:rFonts w:cstheme="minorHAnsi"/>
          <w:color w:val="ED7D31" w:themeColor="accent2"/>
        </w:rPr>
        <w:t xml:space="preserve">varttitunti), niin todennäköisimmin </w:t>
      </w:r>
      <w:r w:rsidR="00E8423C">
        <w:rPr>
          <w:rFonts w:cstheme="minorHAnsi"/>
          <w:color w:val="ED7D31" w:themeColor="accent2"/>
        </w:rPr>
        <w:t xml:space="preserve">“urbien” </w:t>
      </w:r>
      <w:r w:rsidRPr="00722D61">
        <w:rPr>
          <w:rFonts w:cstheme="minorHAnsi"/>
          <w:color w:val="ED7D31" w:themeColor="accent2"/>
        </w:rPr>
        <w:t>asioimi</w:t>
      </w:r>
      <w:r w:rsidR="00E8423C">
        <w:rPr>
          <w:rFonts w:cstheme="minorHAnsi"/>
          <w:color w:val="ED7D31" w:themeColor="accent2"/>
        </w:rPr>
        <w:t>nen</w:t>
      </w:r>
      <w:r w:rsidRPr="00722D61">
        <w:rPr>
          <w:rFonts w:cstheme="minorHAnsi"/>
          <w:color w:val="ED7D31" w:themeColor="accent2"/>
        </w:rPr>
        <w:t xml:space="preserve"> suuntautuu </w:t>
      </w:r>
      <w:r w:rsidR="00D93D7A">
        <w:rPr>
          <w:rFonts w:cstheme="minorHAnsi"/>
          <w:color w:val="ED7D31" w:themeColor="accent2"/>
        </w:rPr>
        <w:t xml:space="preserve">pääosin </w:t>
      </w:r>
      <w:r w:rsidRPr="00722D61">
        <w:rPr>
          <w:rFonts w:cstheme="minorHAnsi"/>
          <w:color w:val="ED7D31" w:themeColor="accent2"/>
        </w:rPr>
        <w:t xml:space="preserve">keskustaan. Asukastiheyden kasvattaminen </w:t>
      </w:r>
      <w:r w:rsidR="005B7694">
        <w:rPr>
          <w:rFonts w:cstheme="minorHAnsi"/>
          <w:color w:val="ED7D31" w:themeColor="accent2"/>
        </w:rPr>
        <w:t xml:space="preserve">juuri </w:t>
      </w:r>
      <w:r w:rsidRPr="00722D61">
        <w:rPr>
          <w:rFonts w:cstheme="minorHAnsi"/>
          <w:color w:val="ED7D31" w:themeColor="accent2"/>
        </w:rPr>
        <w:t xml:space="preserve">keskustoissa tuo </w:t>
      </w:r>
      <w:r w:rsidR="005B7694">
        <w:rPr>
          <w:rFonts w:cstheme="minorHAnsi"/>
          <w:color w:val="ED7D31" w:themeColor="accent2"/>
        </w:rPr>
        <w:t xml:space="preserve">koko </w:t>
      </w:r>
      <w:r w:rsidRPr="00722D61">
        <w:rPr>
          <w:rFonts w:cstheme="minorHAnsi"/>
          <w:color w:val="ED7D31" w:themeColor="accent2"/>
        </w:rPr>
        <w:t>kaupungille hyötyjä</w:t>
      </w:r>
      <w:r w:rsidR="005B7694">
        <w:rPr>
          <w:rFonts w:cstheme="minorHAnsi"/>
          <w:color w:val="ED7D31" w:themeColor="accent2"/>
        </w:rPr>
        <w:t xml:space="preserve"> </w:t>
      </w:r>
      <w:r w:rsidR="00CB776E">
        <w:rPr>
          <w:rFonts w:cstheme="minorHAnsi"/>
          <w:color w:val="ED7D31" w:themeColor="accent2"/>
        </w:rPr>
        <w:t>m</w:t>
      </w:r>
      <w:r w:rsidR="005B7694">
        <w:rPr>
          <w:rFonts w:cstheme="minorHAnsi"/>
          <w:color w:val="ED7D31" w:themeColor="accent2"/>
        </w:rPr>
        <w:t>m. joukkoliikennelinjauksissa</w:t>
      </w:r>
      <w:r w:rsidRPr="00722D61">
        <w:rPr>
          <w:rFonts w:cstheme="minorHAnsi"/>
          <w:color w:val="ED7D31" w:themeColor="accent2"/>
        </w:rPr>
        <w:t xml:space="preserve">. </w:t>
      </w:r>
      <w:r>
        <w:rPr>
          <w:rFonts w:cstheme="minorHAnsi"/>
          <w:color w:val="ED7D31" w:themeColor="accent2"/>
        </w:rPr>
        <w:t xml:space="preserve">Tiivistäminen voi </w:t>
      </w:r>
      <w:r w:rsidRPr="00722D61">
        <w:rPr>
          <w:rFonts w:cstheme="minorHAnsi"/>
          <w:color w:val="ED7D31" w:themeColor="accent2"/>
        </w:rPr>
        <w:t xml:space="preserve">edellyttää kerroslukujen lisäämistä </w:t>
      </w:r>
      <w:r w:rsidR="00D93D7A">
        <w:rPr>
          <w:rFonts w:cstheme="minorHAnsi"/>
          <w:color w:val="ED7D31" w:themeColor="accent2"/>
        </w:rPr>
        <w:t xml:space="preserve">jo </w:t>
      </w:r>
      <w:r w:rsidRPr="00722D61">
        <w:rPr>
          <w:rFonts w:cstheme="minorHAnsi"/>
          <w:color w:val="ED7D31" w:themeColor="accent2"/>
        </w:rPr>
        <w:t>rakennet</w:t>
      </w:r>
      <w:r w:rsidR="00D23039">
        <w:rPr>
          <w:rFonts w:cstheme="minorHAnsi"/>
          <w:color w:val="ED7D31" w:themeColor="accent2"/>
        </w:rPr>
        <w:t>tu</w:t>
      </w:r>
      <w:r w:rsidR="00A130C4">
        <w:rPr>
          <w:rFonts w:cstheme="minorHAnsi"/>
          <w:color w:val="ED7D31" w:themeColor="accent2"/>
        </w:rPr>
        <w:t>i</w:t>
      </w:r>
      <w:r w:rsidR="00CB776E">
        <w:rPr>
          <w:rFonts w:cstheme="minorHAnsi"/>
          <w:color w:val="ED7D31" w:themeColor="accent2"/>
        </w:rPr>
        <w:t xml:space="preserve">hin </w:t>
      </w:r>
      <w:r w:rsidR="007B3E99">
        <w:rPr>
          <w:rFonts w:cstheme="minorHAnsi"/>
          <w:color w:val="ED7D31" w:themeColor="accent2"/>
        </w:rPr>
        <w:t>kaupunki</w:t>
      </w:r>
      <w:r w:rsidRPr="00722D61">
        <w:rPr>
          <w:rFonts w:cstheme="minorHAnsi"/>
          <w:color w:val="ED7D31" w:themeColor="accent2"/>
        </w:rPr>
        <w:t>ympäristö</w:t>
      </w:r>
      <w:r w:rsidR="00CB776E">
        <w:rPr>
          <w:rFonts w:cstheme="minorHAnsi"/>
          <w:color w:val="ED7D31" w:themeColor="accent2"/>
        </w:rPr>
        <w:t>ihin</w:t>
      </w:r>
      <w:r w:rsidRPr="00722D61">
        <w:rPr>
          <w:rFonts w:cstheme="minorHAnsi"/>
          <w:color w:val="ED7D31" w:themeColor="accent2"/>
        </w:rPr>
        <w:t>.</w:t>
      </w:r>
    </w:p>
    <w:p w14:paraId="22358735" w14:textId="5B3E6D13" w:rsidR="00082E31" w:rsidRDefault="006869E1" w:rsidP="00BC738B">
      <w:pPr>
        <w:rPr>
          <w:rFonts w:cstheme="minorHAnsi"/>
          <w:b/>
          <w:bCs/>
          <w:color w:val="000000" w:themeColor="text1"/>
        </w:rPr>
      </w:pPr>
      <w:r w:rsidRPr="00722D61">
        <w:rPr>
          <w:rFonts w:cstheme="minorHAnsi"/>
          <w:color w:val="ED7D31" w:themeColor="accent2"/>
        </w:rPr>
        <w:t>Keskusta</w:t>
      </w:r>
      <w:r w:rsidR="00C9699D" w:rsidRPr="00722D61">
        <w:rPr>
          <w:rFonts w:cstheme="minorHAnsi"/>
          <w:color w:val="ED7D31" w:themeColor="accent2"/>
        </w:rPr>
        <w:t xml:space="preserve">n elinvoima vahvistuu </w:t>
      </w:r>
      <w:r w:rsidRPr="002D2793">
        <w:rPr>
          <w:rFonts w:cstheme="minorHAnsi"/>
          <w:b/>
          <w:bCs/>
          <w:color w:val="ED7D31" w:themeColor="accent2"/>
        </w:rPr>
        <w:t>kehittämisinvestoinneilla</w:t>
      </w:r>
      <w:r w:rsidRPr="00722D61">
        <w:rPr>
          <w:rFonts w:cstheme="minorHAnsi"/>
          <w:color w:val="ED7D31" w:themeColor="accent2"/>
        </w:rPr>
        <w:t xml:space="preserve"> keskipistee</w:t>
      </w:r>
      <w:r w:rsidR="00D40347" w:rsidRPr="00722D61">
        <w:rPr>
          <w:rFonts w:cstheme="minorHAnsi"/>
          <w:color w:val="ED7D31" w:themeColor="accent2"/>
        </w:rPr>
        <w:t xml:space="preserve">n </w:t>
      </w:r>
      <w:r w:rsidR="000E310B">
        <w:rPr>
          <w:rFonts w:cstheme="minorHAnsi"/>
          <w:color w:val="ED7D31" w:themeColor="accent2"/>
        </w:rPr>
        <w:t>tuntumaan</w:t>
      </w:r>
      <w:r w:rsidRPr="00722D61">
        <w:rPr>
          <w:rFonts w:cstheme="minorHAnsi"/>
          <w:color w:val="ED7D31" w:themeColor="accent2"/>
        </w:rPr>
        <w:t>. Vapaiden liiketilojen vähentäminen o</w:t>
      </w:r>
      <w:r w:rsidR="000E310B">
        <w:rPr>
          <w:rFonts w:cstheme="minorHAnsi"/>
          <w:color w:val="ED7D31" w:themeColor="accent2"/>
        </w:rPr>
        <w:t>n</w:t>
      </w:r>
      <w:r w:rsidR="006F0A07" w:rsidRPr="00722D61">
        <w:rPr>
          <w:rFonts w:cstheme="minorHAnsi"/>
          <w:color w:val="ED7D31" w:themeColor="accent2"/>
        </w:rPr>
        <w:t xml:space="preserve"> </w:t>
      </w:r>
      <w:r w:rsidRPr="00722D61">
        <w:rPr>
          <w:rFonts w:cstheme="minorHAnsi"/>
          <w:color w:val="ED7D31" w:themeColor="accent2"/>
        </w:rPr>
        <w:t xml:space="preserve">yksinkertaisin keino </w:t>
      </w:r>
      <w:r w:rsidR="00497CFF" w:rsidRPr="00722D61">
        <w:rPr>
          <w:rFonts w:cstheme="minorHAnsi"/>
          <w:color w:val="ED7D31" w:themeColor="accent2"/>
        </w:rPr>
        <w:t>vahvistaa</w:t>
      </w:r>
      <w:r w:rsidRPr="00722D61">
        <w:rPr>
          <w:rFonts w:cstheme="minorHAnsi"/>
          <w:color w:val="ED7D31" w:themeColor="accent2"/>
        </w:rPr>
        <w:t xml:space="preserve"> </w:t>
      </w:r>
      <w:r w:rsidR="00D23039">
        <w:rPr>
          <w:rFonts w:cstheme="minorHAnsi"/>
          <w:color w:val="ED7D31" w:themeColor="accent2"/>
        </w:rPr>
        <w:t xml:space="preserve">keskustan </w:t>
      </w:r>
      <w:r w:rsidRPr="00722D61">
        <w:rPr>
          <w:rFonts w:cstheme="minorHAnsi"/>
          <w:color w:val="ED7D31" w:themeColor="accent2"/>
        </w:rPr>
        <w:t>elinvoimaa</w:t>
      </w:r>
      <w:r w:rsidR="00C9699D" w:rsidRPr="00722D61">
        <w:rPr>
          <w:rFonts w:cstheme="minorHAnsi"/>
          <w:color w:val="ED7D31" w:themeColor="accent2"/>
        </w:rPr>
        <w:t xml:space="preserve">. </w:t>
      </w:r>
      <w:r w:rsidR="00D40347" w:rsidRPr="00722D61">
        <w:rPr>
          <w:rFonts w:cstheme="minorHAnsi"/>
          <w:color w:val="ED7D31" w:themeColor="accent2"/>
        </w:rPr>
        <w:t>E</w:t>
      </w:r>
      <w:r w:rsidR="00C9699D" w:rsidRPr="00722D61">
        <w:rPr>
          <w:rFonts w:cstheme="minorHAnsi"/>
          <w:color w:val="ED7D31" w:themeColor="accent2"/>
        </w:rPr>
        <w:t xml:space="preserve">i </w:t>
      </w:r>
      <w:r w:rsidR="00D40347" w:rsidRPr="00722D61">
        <w:rPr>
          <w:rFonts w:cstheme="minorHAnsi"/>
          <w:color w:val="ED7D31" w:themeColor="accent2"/>
        </w:rPr>
        <w:t xml:space="preserve">ole kestävää </w:t>
      </w:r>
      <w:r w:rsidRPr="00722D61">
        <w:rPr>
          <w:rFonts w:cstheme="minorHAnsi"/>
          <w:color w:val="ED7D31" w:themeColor="accent2"/>
        </w:rPr>
        <w:t>ylläpi</w:t>
      </w:r>
      <w:r w:rsidR="00D40347" w:rsidRPr="00722D61">
        <w:rPr>
          <w:rFonts w:cstheme="minorHAnsi"/>
          <w:color w:val="ED7D31" w:themeColor="accent2"/>
        </w:rPr>
        <w:t xml:space="preserve">tää </w:t>
      </w:r>
      <w:r w:rsidRPr="00722D61">
        <w:rPr>
          <w:rFonts w:cstheme="minorHAnsi"/>
          <w:color w:val="ED7D31" w:themeColor="accent2"/>
        </w:rPr>
        <w:t>(</w:t>
      </w:r>
      <w:r w:rsidR="00F04425">
        <w:rPr>
          <w:rFonts w:cstheme="minorHAnsi"/>
          <w:color w:val="ED7D31" w:themeColor="accent2"/>
        </w:rPr>
        <w:t>esim</w:t>
      </w:r>
      <w:r w:rsidR="00E8423C">
        <w:rPr>
          <w:rFonts w:cstheme="minorHAnsi"/>
          <w:color w:val="ED7D31" w:themeColor="accent2"/>
        </w:rPr>
        <w:t xml:space="preserve">. </w:t>
      </w:r>
      <w:r w:rsidRPr="00722D61">
        <w:rPr>
          <w:rFonts w:cstheme="minorHAnsi"/>
          <w:color w:val="ED7D31" w:themeColor="accent2"/>
        </w:rPr>
        <w:t>lämmit</w:t>
      </w:r>
      <w:r w:rsidR="00D40347" w:rsidRPr="00722D61">
        <w:rPr>
          <w:rFonts w:cstheme="minorHAnsi"/>
          <w:color w:val="ED7D31" w:themeColor="accent2"/>
        </w:rPr>
        <w:t>tää</w:t>
      </w:r>
      <w:r w:rsidR="00F04425">
        <w:rPr>
          <w:rFonts w:cstheme="minorHAnsi"/>
          <w:color w:val="ED7D31" w:themeColor="accent2"/>
        </w:rPr>
        <w:t xml:space="preserve"> ja huoltaa</w:t>
      </w:r>
      <w:r w:rsidRPr="00722D61">
        <w:rPr>
          <w:rFonts w:cstheme="minorHAnsi"/>
          <w:color w:val="ED7D31" w:themeColor="accent2"/>
        </w:rPr>
        <w:t xml:space="preserve">) </w:t>
      </w:r>
      <w:r w:rsidR="005272D3">
        <w:rPr>
          <w:rFonts w:cstheme="minorHAnsi"/>
          <w:color w:val="ED7D31" w:themeColor="accent2"/>
        </w:rPr>
        <w:t xml:space="preserve">vapaita </w:t>
      </w:r>
      <w:r w:rsidRPr="00722D61">
        <w:rPr>
          <w:rFonts w:cstheme="minorHAnsi"/>
          <w:color w:val="ED7D31" w:themeColor="accent2"/>
        </w:rPr>
        <w:t>liiketil</w:t>
      </w:r>
      <w:r w:rsidR="00C9699D" w:rsidRPr="00722D61">
        <w:rPr>
          <w:rFonts w:cstheme="minorHAnsi"/>
          <w:color w:val="ED7D31" w:themeColor="accent2"/>
        </w:rPr>
        <w:t>oja</w:t>
      </w:r>
      <w:r w:rsidR="007006C4">
        <w:rPr>
          <w:rFonts w:cstheme="minorHAnsi"/>
          <w:color w:val="ED7D31" w:themeColor="accent2"/>
        </w:rPr>
        <w:t>. P</w:t>
      </w:r>
      <w:r w:rsidR="00F04425">
        <w:rPr>
          <w:rFonts w:cstheme="minorHAnsi"/>
          <w:color w:val="ED7D31" w:themeColor="accent2"/>
        </w:rPr>
        <w:t>erus</w:t>
      </w:r>
      <w:r w:rsidR="00C9699D" w:rsidRPr="00722D61">
        <w:rPr>
          <w:rFonts w:cstheme="minorHAnsi"/>
          <w:color w:val="ED7D31" w:themeColor="accent2"/>
        </w:rPr>
        <w:t>suositu</w:t>
      </w:r>
      <w:r w:rsidR="00AF0266" w:rsidRPr="00722D61">
        <w:rPr>
          <w:rFonts w:cstheme="minorHAnsi"/>
          <w:color w:val="ED7D31" w:themeColor="accent2"/>
        </w:rPr>
        <w:t xml:space="preserve">ksena </w:t>
      </w:r>
      <w:r w:rsidR="007006C4">
        <w:rPr>
          <w:rFonts w:cstheme="minorHAnsi"/>
          <w:color w:val="ED7D31" w:themeColor="accent2"/>
        </w:rPr>
        <w:t xml:space="preserve">niiden määrä </w:t>
      </w:r>
      <w:r w:rsidR="00D32BE4" w:rsidRPr="00722D61">
        <w:rPr>
          <w:rFonts w:cstheme="minorHAnsi"/>
          <w:color w:val="ED7D31" w:themeColor="accent2"/>
        </w:rPr>
        <w:t xml:space="preserve">keskustassa </w:t>
      </w:r>
      <w:r w:rsidR="00F04425">
        <w:rPr>
          <w:rFonts w:cstheme="minorHAnsi"/>
          <w:color w:val="ED7D31" w:themeColor="accent2"/>
        </w:rPr>
        <w:t xml:space="preserve">on </w:t>
      </w:r>
      <w:r w:rsidR="00C9699D" w:rsidRPr="00722D61">
        <w:rPr>
          <w:rFonts w:cstheme="minorHAnsi"/>
          <w:color w:val="ED7D31" w:themeColor="accent2"/>
        </w:rPr>
        <w:t xml:space="preserve">alle 10 % kokonaismäärästä. </w:t>
      </w:r>
      <w:r w:rsidR="00F04425">
        <w:rPr>
          <w:rFonts w:cstheme="minorHAnsi"/>
          <w:color w:val="ED7D31" w:themeColor="accent2"/>
        </w:rPr>
        <w:t xml:space="preserve">Kaupungin </w:t>
      </w:r>
      <w:r w:rsidR="00F04425" w:rsidRPr="00722D61">
        <w:rPr>
          <w:rFonts w:cstheme="minorHAnsi"/>
          <w:color w:val="ED7D31" w:themeColor="accent2"/>
        </w:rPr>
        <w:t xml:space="preserve">rooli aktiivisena </w:t>
      </w:r>
      <w:r w:rsidR="00F04425" w:rsidRPr="002D2793">
        <w:rPr>
          <w:rFonts w:cstheme="minorHAnsi"/>
          <w:b/>
          <w:bCs/>
          <w:color w:val="ED7D31" w:themeColor="accent2"/>
        </w:rPr>
        <w:t>kehittämisinnostajana</w:t>
      </w:r>
      <w:r w:rsidR="00F04425" w:rsidRPr="00722D61">
        <w:rPr>
          <w:rFonts w:cstheme="minorHAnsi"/>
          <w:color w:val="ED7D31" w:themeColor="accent2"/>
        </w:rPr>
        <w:t xml:space="preserve"> </w:t>
      </w:r>
      <w:r w:rsidR="00D40347" w:rsidRPr="00722D61">
        <w:rPr>
          <w:rFonts w:cstheme="minorHAnsi"/>
          <w:color w:val="ED7D31" w:themeColor="accent2"/>
        </w:rPr>
        <w:t>korostuu lähivuosina</w:t>
      </w:r>
      <w:r w:rsidR="00F04425">
        <w:rPr>
          <w:rFonts w:cstheme="minorHAnsi"/>
          <w:color w:val="ED7D31" w:themeColor="accent2"/>
        </w:rPr>
        <w:t xml:space="preserve"> tulevaisuu</w:t>
      </w:r>
      <w:r w:rsidR="00D23039">
        <w:rPr>
          <w:rFonts w:cstheme="minorHAnsi"/>
          <w:color w:val="ED7D31" w:themeColor="accent2"/>
        </w:rPr>
        <w:t>sha</w:t>
      </w:r>
      <w:r w:rsidR="00A130C4">
        <w:rPr>
          <w:rFonts w:cstheme="minorHAnsi"/>
          <w:color w:val="ED7D31" w:themeColor="accent2"/>
        </w:rPr>
        <w:t xml:space="preserve">luisissa </w:t>
      </w:r>
      <w:r w:rsidR="00F04425">
        <w:rPr>
          <w:rFonts w:cstheme="minorHAnsi"/>
          <w:color w:val="ED7D31" w:themeColor="accent2"/>
        </w:rPr>
        <w:t>kaupungeissa</w:t>
      </w:r>
      <w:r w:rsidR="007A4A2C" w:rsidRPr="00722D61">
        <w:rPr>
          <w:rFonts w:cstheme="minorHAnsi"/>
          <w:color w:val="ED7D31" w:themeColor="accent2"/>
        </w:rPr>
        <w:t>.</w:t>
      </w:r>
      <w:r w:rsidR="00D93D7A">
        <w:rPr>
          <w:rFonts w:cstheme="minorHAnsi"/>
          <w:color w:val="ED7D31" w:themeColor="accent2"/>
        </w:rPr>
        <w:t xml:space="preserve"> Juurevat kehittämi</w:t>
      </w:r>
      <w:r w:rsidR="007006C4">
        <w:rPr>
          <w:rFonts w:cstheme="minorHAnsi"/>
          <w:color w:val="ED7D31" w:themeColor="accent2"/>
        </w:rPr>
        <w:t>s</w:t>
      </w:r>
      <w:r w:rsidR="00D93D7A">
        <w:rPr>
          <w:rFonts w:cstheme="minorHAnsi"/>
          <w:color w:val="ED7D31" w:themeColor="accent2"/>
        </w:rPr>
        <w:t xml:space="preserve">visiot ratkaisevat. </w:t>
      </w:r>
    </w:p>
    <w:p w14:paraId="3AD9BA51" w14:textId="04EB69A4" w:rsidR="00BC738B" w:rsidRPr="00427C1C" w:rsidRDefault="00BC738B" w:rsidP="00BC738B">
      <w:pPr>
        <w:rPr>
          <w:rFonts w:cstheme="minorHAnsi"/>
          <w:b/>
          <w:bCs/>
          <w:color w:val="000000" w:themeColor="text1"/>
        </w:rPr>
      </w:pPr>
      <w:r w:rsidRPr="00427C1C">
        <w:rPr>
          <w:rFonts w:cstheme="minorHAnsi"/>
          <w:b/>
          <w:bCs/>
          <w:color w:val="000000" w:themeColor="text1"/>
        </w:rPr>
        <w:t>ELINVOIMA</w:t>
      </w:r>
      <w:r w:rsidR="00891B35" w:rsidRPr="00427C1C">
        <w:rPr>
          <w:rFonts w:cstheme="minorHAnsi"/>
          <w:b/>
          <w:bCs/>
          <w:color w:val="000000" w:themeColor="text1"/>
        </w:rPr>
        <w:t>LASKEN</w:t>
      </w:r>
      <w:r w:rsidR="00E8423C" w:rsidRPr="00427C1C">
        <w:rPr>
          <w:rFonts w:cstheme="minorHAnsi"/>
          <w:b/>
          <w:bCs/>
          <w:color w:val="000000" w:themeColor="text1"/>
        </w:rPr>
        <w:t xml:space="preserve">TOJA </w:t>
      </w:r>
      <w:r w:rsidR="00D23039">
        <w:rPr>
          <w:rFonts w:cstheme="minorHAnsi"/>
          <w:b/>
          <w:bCs/>
          <w:color w:val="000000" w:themeColor="text1"/>
        </w:rPr>
        <w:t>KESKUSTOI</w:t>
      </w:r>
      <w:r w:rsidR="005272D3">
        <w:rPr>
          <w:rFonts w:cstheme="minorHAnsi"/>
          <w:b/>
          <w:bCs/>
          <w:color w:val="000000" w:themeColor="text1"/>
        </w:rPr>
        <w:t>SSA</w:t>
      </w:r>
      <w:r w:rsidR="00D23039">
        <w:rPr>
          <w:rFonts w:cstheme="minorHAnsi"/>
          <w:b/>
          <w:bCs/>
          <w:color w:val="000000" w:themeColor="text1"/>
        </w:rPr>
        <w:t xml:space="preserve"> </w:t>
      </w:r>
      <w:r w:rsidR="00A03FE5" w:rsidRPr="00427C1C">
        <w:rPr>
          <w:rFonts w:cstheme="minorHAnsi"/>
          <w:b/>
          <w:bCs/>
          <w:color w:val="000000" w:themeColor="text1"/>
        </w:rPr>
        <w:t xml:space="preserve">JO </w:t>
      </w:r>
      <w:r w:rsidR="00B73B02" w:rsidRPr="00427C1C">
        <w:rPr>
          <w:rFonts w:cstheme="minorHAnsi"/>
          <w:b/>
          <w:bCs/>
          <w:color w:val="000000" w:themeColor="text1"/>
        </w:rPr>
        <w:t>VUO</w:t>
      </w:r>
      <w:r w:rsidR="00E8423C" w:rsidRPr="00427C1C">
        <w:rPr>
          <w:rFonts w:cstheme="minorHAnsi"/>
          <w:b/>
          <w:bCs/>
          <w:color w:val="000000" w:themeColor="text1"/>
        </w:rPr>
        <w:t>DESTA</w:t>
      </w:r>
      <w:r w:rsidR="00B73B02" w:rsidRPr="00427C1C">
        <w:rPr>
          <w:rFonts w:cstheme="minorHAnsi"/>
          <w:b/>
          <w:bCs/>
          <w:color w:val="000000" w:themeColor="text1"/>
        </w:rPr>
        <w:t xml:space="preserve"> </w:t>
      </w:r>
      <w:r w:rsidR="00891B35" w:rsidRPr="00427C1C">
        <w:rPr>
          <w:rFonts w:cstheme="minorHAnsi"/>
          <w:b/>
          <w:bCs/>
          <w:color w:val="000000" w:themeColor="text1"/>
        </w:rPr>
        <w:t>201</w:t>
      </w:r>
      <w:r w:rsidR="00B66F45" w:rsidRPr="00427C1C">
        <w:rPr>
          <w:rFonts w:cstheme="minorHAnsi"/>
          <w:b/>
          <w:bCs/>
          <w:color w:val="000000" w:themeColor="text1"/>
        </w:rPr>
        <w:t>1</w:t>
      </w:r>
      <w:r w:rsidRPr="00427C1C">
        <w:rPr>
          <w:rFonts w:cstheme="minorHAnsi"/>
          <w:b/>
          <w:bCs/>
          <w:color w:val="000000" w:themeColor="text1"/>
        </w:rPr>
        <w:t xml:space="preserve"> </w:t>
      </w:r>
    </w:p>
    <w:p w14:paraId="0F2AC46F" w14:textId="1612919E" w:rsidR="004D1328" w:rsidRPr="00427C1C" w:rsidRDefault="00BC738B" w:rsidP="00BC738B">
      <w:pPr>
        <w:rPr>
          <w:rFonts w:cstheme="minorHAnsi"/>
          <w:color w:val="000000" w:themeColor="text1"/>
        </w:rPr>
      </w:pPr>
      <w:r w:rsidRPr="00427C1C">
        <w:rPr>
          <w:rFonts w:cstheme="minorHAnsi"/>
          <w:color w:val="000000" w:themeColor="text1"/>
        </w:rPr>
        <w:t>Business Finland (</w:t>
      </w:r>
      <w:r w:rsidR="002D08C9" w:rsidRPr="00427C1C">
        <w:rPr>
          <w:rFonts w:cstheme="minorHAnsi"/>
          <w:color w:val="000000" w:themeColor="text1"/>
        </w:rPr>
        <w:t xml:space="preserve">silloinen </w:t>
      </w:r>
      <w:r w:rsidRPr="00427C1C">
        <w:rPr>
          <w:rFonts w:cstheme="minorHAnsi"/>
          <w:color w:val="000000" w:themeColor="text1"/>
        </w:rPr>
        <w:t>Tekes) rahoitti ensimmäis</w:t>
      </w:r>
      <w:r w:rsidR="00EB7974" w:rsidRPr="00427C1C">
        <w:rPr>
          <w:rFonts w:cstheme="minorHAnsi"/>
          <w:color w:val="000000" w:themeColor="text1"/>
        </w:rPr>
        <w:t>en</w:t>
      </w:r>
      <w:r w:rsidRPr="00427C1C">
        <w:rPr>
          <w:rFonts w:cstheme="minorHAnsi"/>
          <w:color w:val="000000" w:themeColor="text1"/>
        </w:rPr>
        <w:t xml:space="preserve"> </w:t>
      </w:r>
      <w:r w:rsidR="00DB47BB" w:rsidRPr="00427C1C">
        <w:rPr>
          <w:rFonts w:cstheme="minorHAnsi"/>
          <w:color w:val="000000" w:themeColor="text1"/>
        </w:rPr>
        <w:t>kesku</w:t>
      </w:r>
      <w:r w:rsidR="002D08C9" w:rsidRPr="00427C1C">
        <w:rPr>
          <w:rFonts w:cstheme="minorHAnsi"/>
          <w:color w:val="000000" w:themeColor="text1"/>
        </w:rPr>
        <w:t>s</w:t>
      </w:r>
      <w:r w:rsidR="00DB47BB" w:rsidRPr="00427C1C">
        <w:rPr>
          <w:rFonts w:cstheme="minorHAnsi"/>
          <w:color w:val="000000" w:themeColor="text1"/>
        </w:rPr>
        <w:t xml:space="preserve">tojen </w:t>
      </w:r>
      <w:r w:rsidRPr="00427C1C">
        <w:rPr>
          <w:rFonts w:cstheme="minorHAnsi"/>
          <w:color w:val="000000" w:themeColor="text1"/>
        </w:rPr>
        <w:t>elinvoimalaskentapiloti</w:t>
      </w:r>
      <w:r w:rsidR="00DB47BB" w:rsidRPr="00427C1C">
        <w:rPr>
          <w:rFonts w:cstheme="minorHAnsi"/>
          <w:color w:val="000000" w:themeColor="text1"/>
        </w:rPr>
        <w:t>n</w:t>
      </w:r>
      <w:r w:rsidRPr="00427C1C">
        <w:rPr>
          <w:rFonts w:cstheme="minorHAnsi"/>
          <w:color w:val="000000" w:themeColor="text1"/>
        </w:rPr>
        <w:t xml:space="preserve"> vuo</w:t>
      </w:r>
      <w:r w:rsidR="00AC3F35" w:rsidRPr="00427C1C">
        <w:rPr>
          <w:rFonts w:cstheme="minorHAnsi"/>
          <w:color w:val="000000" w:themeColor="text1"/>
        </w:rPr>
        <w:t xml:space="preserve">sina </w:t>
      </w:r>
      <w:r w:rsidRPr="00427C1C">
        <w:rPr>
          <w:rFonts w:cstheme="minorHAnsi"/>
          <w:color w:val="000000" w:themeColor="text1"/>
        </w:rPr>
        <w:t>2010</w:t>
      </w:r>
      <w:r w:rsidR="00B03EA9" w:rsidRPr="00427C1C">
        <w:rPr>
          <w:rFonts w:cstheme="minorHAnsi"/>
          <w:color w:val="000000" w:themeColor="text1"/>
        </w:rPr>
        <w:t>-2011</w:t>
      </w:r>
      <w:r w:rsidR="00EB7974" w:rsidRPr="00427C1C">
        <w:rPr>
          <w:rFonts w:cstheme="minorHAnsi"/>
          <w:color w:val="000000" w:themeColor="text1"/>
        </w:rPr>
        <w:t xml:space="preserve"> yhdessä osallistuneiden kaupunkien kanssa</w:t>
      </w:r>
      <w:r w:rsidR="00B03EA9" w:rsidRPr="00427C1C">
        <w:rPr>
          <w:rFonts w:cstheme="minorHAnsi"/>
          <w:color w:val="000000" w:themeColor="text1"/>
        </w:rPr>
        <w:t>: Jyväskylä, Kokkola, Kotka, Kouvola, Kuopio, Mikkeli, Oulu, Tampere ja Turku</w:t>
      </w:r>
      <w:r w:rsidR="00F62A20" w:rsidRPr="00427C1C">
        <w:rPr>
          <w:rFonts w:cstheme="minorHAnsi"/>
          <w:color w:val="000000" w:themeColor="text1"/>
        </w:rPr>
        <w:t xml:space="preserve"> sekä Helsinki</w:t>
      </w:r>
      <w:r w:rsidR="00B03EA9" w:rsidRPr="00427C1C">
        <w:rPr>
          <w:rFonts w:cstheme="minorHAnsi"/>
          <w:color w:val="000000" w:themeColor="text1"/>
        </w:rPr>
        <w:t xml:space="preserve">. </w:t>
      </w:r>
      <w:r w:rsidR="00F92474" w:rsidRPr="00427C1C">
        <w:rPr>
          <w:rFonts w:cstheme="minorHAnsi"/>
          <w:color w:val="000000" w:themeColor="text1"/>
        </w:rPr>
        <w:t>M</w:t>
      </w:r>
      <w:r w:rsidR="00DB47BB" w:rsidRPr="00427C1C">
        <w:rPr>
          <w:rFonts w:cstheme="minorHAnsi"/>
          <w:color w:val="000000" w:themeColor="text1"/>
        </w:rPr>
        <w:t>uk</w:t>
      </w:r>
      <w:r w:rsidR="00F92474" w:rsidRPr="00427C1C">
        <w:rPr>
          <w:rFonts w:cstheme="minorHAnsi"/>
          <w:color w:val="000000" w:themeColor="text1"/>
        </w:rPr>
        <w:t>a</w:t>
      </w:r>
      <w:r w:rsidR="00DB47BB" w:rsidRPr="00427C1C">
        <w:rPr>
          <w:rFonts w:cstheme="minorHAnsi"/>
          <w:color w:val="000000" w:themeColor="text1"/>
        </w:rPr>
        <w:t xml:space="preserve">na </w:t>
      </w:r>
      <w:r w:rsidR="00F92474" w:rsidRPr="00427C1C">
        <w:rPr>
          <w:rFonts w:cstheme="minorHAnsi"/>
          <w:color w:val="000000" w:themeColor="text1"/>
        </w:rPr>
        <w:t xml:space="preserve">oli </w:t>
      </w:r>
      <w:r w:rsidR="00AC3F35" w:rsidRPr="00427C1C">
        <w:rPr>
          <w:rFonts w:cstheme="minorHAnsi"/>
          <w:color w:val="000000" w:themeColor="text1"/>
        </w:rPr>
        <w:t xml:space="preserve">erillinen </w:t>
      </w:r>
      <w:r w:rsidR="00B03EA9" w:rsidRPr="00427C1C">
        <w:rPr>
          <w:rFonts w:cstheme="minorHAnsi"/>
          <w:color w:val="000000" w:themeColor="text1"/>
        </w:rPr>
        <w:t xml:space="preserve">ekotehokkuuslaskenta </w:t>
      </w:r>
      <w:r w:rsidR="000E0648" w:rsidRPr="00427C1C">
        <w:rPr>
          <w:rFonts w:cstheme="minorHAnsi"/>
          <w:color w:val="000000" w:themeColor="text1"/>
        </w:rPr>
        <w:t>ja</w:t>
      </w:r>
      <w:r w:rsidR="00383D65" w:rsidRPr="00427C1C">
        <w:rPr>
          <w:rFonts w:cstheme="minorHAnsi"/>
          <w:color w:val="000000" w:themeColor="text1"/>
        </w:rPr>
        <w:t xml:space="preserve"> </w:t>
      </w:r>
      <w:r w:rsidR="004D1328" w:rsidRPr="00427C1C">
        <w:rPr>
          <w:rFonts w:cstheme="minorHAnsi"/>
          <w:color w:val="000000" w:themeColor="text1"/>
        </w:rPr>
        <w:t>kokemuksellisuu</w:t>
      </w:r>
      <w:r w:rsidR="00900A6A" w:rsidRPr="00427C1C">
        <w:rPr>
          <w:rFonts w:cstheme="minorHAnsi"/>
          <w:color w:val="000000" w:themeColor="text1"/>
        </w:rPr>
        <w:t xml:space="preserve">den </w:t>
      </w:r>
      <w:r w:rsidR="004D1328" w:rsidRPr="00427C1C">
        <w:rPr>
          <w:rFonts w:cstheme="minorHAnsi"/>
          <w:color w:val="000000" w:themeColor="text1"/>
        </w:rPr>
        <w:t xml:space="preserve">mittaus. </w:t>
      </w:r>
      <w:r w:rsidR="00AC3F35" w:rsidRPr="00427C1C">
        <w:rPr>
          <w:rFonts w:cstheme="minorHAnsi"/>
          <w:color w:val="000000" w:themeColor="text1"/>
        </w:rPr>
        <w:t>Pää</w:t>
      </w:r>
      <w:r w:rsidR="00F62A20" w:rsidRPr="00427C1C">
        <w:rPr>
          <w:rFonts w:cstheme="minorHAnsi"/>
          <w:color w:val="000000" w:themeColor="text1"/>
        </w:rPr>
        <w:t>tavoite</w:t>
      </w:r>
      <w:r w:rsidR="004D1328" w:rsidRPr="00427C1C">
        <w:rPr>
          <w:rFonts w:cstheme="minorHAnsi"/>
          <w:color w:val="000000" w:themeColor="text1"/>
        </w:rPr>
        <w:t xml:space="preserve"> </w:t>
      </w:r>
      <w:r w:rsidR="00900A6A" w:rsidRPr="00427C1C">
        <w:rPr>
          <w:rFonts w:cstheme="minorHAnsi"/>
          <w:color w:val="000000" w:themeColor="text1"/>
        </w:rPr>
        <w:t xml:space="preserve">2010 </w:t>
      </w:r>
      <w:r w:rsidR="004D1328" w:rsidRPr="00427C1C">
        <w:rPr>
          <w:rFonts w:cstheme="minorHAnsi"/>
          <w:color w:val="000000" w:themeColor="text1"/>
        </w:rPr>
        <w:t xml:space="preserve">oli </w:t>
      </w:r>
      <w:r w:rsidR="00216079" w:rsidRPr="00427C1C">
        <w:rPr>
          <w:rFonts w:cstheme="minorHAnsi"/>
          <w:color w:val="000000" w:themeColor="text1"/>
        </w:rPr>
        <w:t>luoda</w:t>
      </w:r>
      <w:r w:rsidR="004D1328" w:rsidRPr="00427C1C">
        <w:rPr>
          <w:rFonts w:cstheme="minorHAnsi"/>
          <w:color w:val="000000" w:themeColor="text1"/>
        </w:rPr>
        <w:t xml:space="preserve"> </w:t>
      </w:r>
      <w:r w:rsidR="00F92474" w:rsidRPr="00427C1C">
        <w:rPr>
          <w:rFonts w:cstheme="minorHAnsi"/>
          <w:color w:val="000000" w:themeColor="text1"/>
        </w:rPr>
        <w:t>kaupunkikeskusto</w:t>
      </w:r>
      <w:r w:rsidR="00D20255" w:rsidRPr="00427C1C">
        <w:rPr>
          <w:rFonts w:cstheme="minorHAnsi"/>
          <w:color w:val="000000" w:themeColor="text1"/>
        </w:rPr>
        <w:t xml:space="preserve">jen kehittämiseen </w:t>
      </w:r>
      <w:r w:rsidR="007B3E99">
        <w:rPr>
          <w:rFonts w:cstheme="minorHAnsi"/>
          <w:color w:val="000000" w:themeColor="text1"/>
        </w:rPr>
        <w:t>selkeä</w:t>
      </w:r>
      <w:r w:rsidR="00F92474" w:rsidRPr="00427C1C">
        <w:rPr>
          <w:rFonts w:cstheme="minorHAnsi"/>
          <w:color w:val="000000" w:themeColor="text1"/>
        </w:rPr>
        <w:t xml:space="preserve"> </w:t>
      </w:r>
      <w:r w:rsidR="004D1328" w:rsidRPr="00427C1C">
        <w:rPr>
          <w:rFonts w:cstheme="minorHAnsi"/>
          <w:color w:val="000000" w:themeColor="text1"/>
        </w:rPr>
        <w:t>kehityskuva.</w:t>
      </w:r>
    </w:p>
    <w:p w14:paraId="04849851" w14:textId="56865CC1" w:rsidR="00900A6A" w:rsidRPr="00427C1C" w:rsidRDefault="000E0648" w:rsidP="00BC738B">
      <w:pPr>
        <w:rPr>
          <w:rFonts w:cstheme="minorHAnsi"/>
          <w:color w:val="000000" w:themeColor="text1"/>
        </w:rPr>
      </w:pPr>
      <w:r w:rsidRPr="00427C1C">
        <w:rPr>
          <w:rFonts w:cstheme="minorHAnsi"/>
          <w:color w:val="000000" w:themeColor="text1"/>
        </w:rPr>
        <w:t>Vuonna 2015 liiketilatiedot siirrettiin sähköise</w:t>
      </w:r>
      <w:r w:rsidR="00427C1C" w:rsidRPr="00427C1C">
        <w:rPr>
          <w:rFonts w:cstheme="minorHAnsi"/>
          <w:color w:val="000000" w:themeColor="text1"/>
        </w:rPr>
        <w:t>lle</w:t>
      </w:r>
      <w:r w:rsidRPr="00427C1C">
        <w:rPr>
          <w:rFonts w:cstheme="minorHAnsi"/>
          <w:color w:val="000000" w:themeColor="text1"/>
        </w:rPr>
        <w:t xml:space="preserve"> karttajärjestelmä</w:t>
      </w:r>
      <w:r w:rsidR="00427C1C" w:rsidRPr="00427C1C">
        <w:rPr>
          <w:rFonts w:cstheme="minorHAnsi"/>
          <w:color w:val="000000" w:themeColor="text1"/>
        </w:rPr>
        <w:t>lle</w:t>
      </w:r>
      <w:r w:rsidRPr="00427C1C">
        <w:rPr>
          <w:rFonts w:cstheme="minorHAnsi"/>
          <w:color w:val="000000" w:themeColor="text1"/>
        </w:rPr>
        <w:t xml:space="preserve">. </w:t>
      </w:r>
      <w:r w:rsidR="00CF04B4" w:rsidRPr="00427C1C">
        <w:rPr>
          <w:rFonts w:cstheme="minorHAnsi"/>
          <w:color w:val="000000" w:themeColor="text1"/>
        </w:rPr>
        <w:t>Samalla e</w:t>
      </w:r>
      <w:r w:rsidR="00891B35" w:rsidRPr="00427C1C">
        <w:rPr>
          <w:rFonts w:cstheme="minorHAnsi"/>
          <w:color w:val="000000" w:themeColor="text1"/>
        </w:rPr>
        <w:t>linvoimalaskentaa</w:t>
      </w:r>
      <w:r w:rsidR="00D236C5" w:rsidRPr="00427C1C">
        <w:rPr>
          <w:rFonts w:cstheme="minorHAnsi"/>
          <w:color w:val="000000" w:themeColor="text1"/>
        </w:rPr>
        <w:t>n</w:t>
      </w:r>
      <w:r w:rsidR="00900A6A" w:rsidRPr="00427C1C">
        <w:rPr>
          <w:rFonts w:cstheme="minorHAnsi"/>
          <w:color w:val="000000" w:themeColor="text1"/>
        </w:rPr>
        <w:t xml:space="preserve"> täydennettiin </w:t>
      </w:r>
      <w:r w:rsidR="00D20255" w:rsidRPr="00427C1C">
        <w:rPr>
          <w:rFonts w:cstheme="minorHAnsi"/>
          <w:color w:val="000000" w:themeColor="text1"/>
        </w:rPr>
        <w:t xml:space="preserve">mm. </w:t>
      </w:r>
      <w:r w:rsidR="00891B35" w:rsidRPr="00427C1C">
        <w:rPr>
          <w:rFonts w:cstheme="minorHAnsi"/>
          <w:color w:val="000000" w:themeColor="text1"/>
        </w:rPr>
        <w:t>kaupalli</w:t>
      </w:r>
      <w:r w:rsidR="00CF04B4" w:rsidRPr="00427C1C">
        <w:rPr>
          <w:rFonts w:cstheme="minorHAnsi"/>
          <w:color w:val="000000" w:themeColor="text1"/>
        </w:rPr>
        <w:t>s</w:t>
      </w:r>
      <w:r w:rsidR="00891B35" w:rsidRPr="00427C1C">
        <w:rPr>
          <w:rFonts w:cstheme="minorHAnsi"/>
          <w:color w:val="000000" w:themeColor="text1"/>
        </w:rPr>
        <w:t>en tiiviyden laske</w:t>
      </w:r>
      <w:r w:rsidR="00D236C5" w:rsidRPr="00427C1C">
        <w:rPr>
          <w:rFonts w:cstheme="minorHAnsi"/>
          <w:color w:val="000000" w:themeColor="text1"/>
        </w:rPr>
        <w:t>minen</w:t>
      </w:r>
      <w:r w:rsidR="005272D3">
        <w:rPr>
          <w:rFonts w:cstheme="minorHAnsi"/>
          <w:color w:val="000000" w:themeColor="text1"/>
        </w:rPr>
        <w:t>: K</w:t>
      </w:r>
      <w:r w:rsidR="00891B35" w:rsidRPr="00427C1C">
        <w:rPr>
          <w:rFonts w:cstheme="minorHAnsi"/>
          <w:color w:val="000000" w:themeColor="text1"/>
        </w:rPr>
        <w:t>uinka paljon kauppoja ja ravintoloita on suhteessa keskusta-alueen pinta-alaan</w:t>
      </w:r>
      <w:r w:rsidR="00427C1C" w:rsidRPr="00427C1C">
        <w:rPr>
          <w:rFonts w:cstheme="minorHAnsi"/>
          <w:color w:val="000000" w:themeColor="text1"/>
        </w:rPr>
        <w:t xml:space="preserve">. </w:t>
      </w:r>
      <w:r w:rsidR="00D236C5" w:rsidRPr="00427C1C">
        <w:rPr>
          <w:rFonts w:cstheme="minorHAnsi"/>
          <w:color w:val="000000" w:themeColor="text1"/>
        </w:rPr>
        <w:t xml:space="preserve">Vuonna </w:t>
      </w:r>
      <w:r w:rsidR="00F92474" w:rsidRPr="00427C1C">
        <w:rPr>
          <w:rFonts w:cstheme="minorHAnsi"/>
          <w:color w:val="000000" w:themeColor="text1"/>
        </w:rPr>
        <w:t xml:space="preserve">2023 </w:t>
      </w:r>
      <w:r w:rsidR="00F27555" w:rsidRPr="00427C1C">
        <w:rPr>
          <w:rFonts w:cstheme="minorHAnsi"/>
          <w:color w:val="000000" w:themeColor="text1"/>
        </w:rPr>
        <w:t xml:space="preserve">tilastoitiin </w:t>
      </w:r>
      <w:r w:rsidR="00891B35" w:rsidRPr="00427C1C">
        <w:rPr>
          <w:rFonts w:cstheme="minorHAnsi"/>
          <w:color w:val="000000" w:themeColor="text1"/>
        </w:rPr>
        <w:t>kaupallisen keskipisteen (</w:t>
      </w:r>
      <w:r w:rsidR="002D08C9" w:rsidRPr="00427C1C">
        <w:rPr>
          <w:rFonts w:cstheme="minorHAnsi"/>
          <w:color w:val="000000" w:themeColor="text1"/>
        </w:rPr>
        <w:t xml:space="preserve">nk. </w:t>
      </w:r>
      <w:r w:rsidR="00891B35" w:rsidRPr="00427C1C">
        <w:rPr>
          <w:rFonts w:cstheme="minorHAnsi"/>
          <w:color w:val="000000" w:themeColor="text1"/>
        </w:rPr>
        <w:t xml:space="preserve">voimapisteen) ympärillä kilometrin säteellä </w:t>
      </w:r>
      <w:r w:rsidR="00691244" w:rsidRPr="00427C1C">
        <w:rPr>
          <w:rFonts w:cstheme="minorHAnsi"/>
          <w:color w:val="000000" w:themeColor="text1"/>
        </w:rPr>
        <w:t>Vartin keskusta</w:t>
      </w:r>
      <w:r w:rsidR="00F27555" w:rsidRPr="00427C1C">
        <w:rPr>
          <w:rFonts w:cstheme="minorHAnsi"/>
          <w:color w:val="000000" w:themeColor="text1"/>
        </w:rPr>
        <w:t xml:space="preserve">n </w:t>
      </w:r>
      <w:r w:rsidR="00891B35" w:rsidRPr="00427C1C">
        <w:rPr>
          <w:rFonts w:cstheme="minorHAnsi"/>
          <w:color w:val="000000" w:themeColor="text1"/>
        </w:rPr>
        <w:t>asuk</w:t>
      </w:r>
      <w:r w:rsidR="00F27555" w:rsidRPr="00427C1C">
        <w:rPr>
          <w:rFonts w:cstheme="minorHAnsi"/>
          <w:color w:val="000000" w:themeColor="text1"/>
        </w:rPr>
        <w:t>astiheys</w:t>
      </w:r>
      <w:r w:rsidR="00891B35" w:rsidRPr="00427C1C">
        <w:rPr>
          <w:rFonts w:cstheme="minorHAnsi"/>
          <w:color w:val="000000" w:themeColor="text1"/>
        </w:rPr>
        <w:t>.</w:t>
      </w:r>
    </w:p>
    <w:p w14:paraId="27C255A5" w14:textId="0E48BAF2" w:rsidR="002D08C9" w:rsidRPr="00427C1C" w:rsidRDefault="00D20255" w:rsidP="00302F35">
      <w:pPr>
        <w:rPr>
          <w:rFonts w:cstheme="minorHAnsi"/>
          <w:color w:val="000000" w:themeColor="text1"/>
        </w:rPr>
      </w:pPr>
      <w:r w:rsidRPr="00427C1C">
        <w:rPr>
          <w:rFonts w:cstheme="minorHAnsi"/>
          <w:color w:val="000000" w:themeColor="text1"/>
        </w:rPr>
        <w:t>Puolet Suomen 108 kaupungista on v</w:t>
      </w:r>
      <w:r w:rsidR="00F92474" w:rsidRPr="00427C1C">
        <w:rPr>
          <w:rFonts w:cstheme="minorHAnsi"/>
          <w:color w:val="000000" w:themeColor="text1"/>
        </w:rPr>
        <w:t xml:space="preserve">iidentoista vuoden aikana </w:t>
      </w:r>
      <w:r w:rsidRPr="00427C1C">
        <w:rPr>
          <w:rFonts w:cstheme="minorHAnsi"/>
          <w:color w:val="000000" w:themeColor="text1"/>
        </w:rPr>
        <w:t>osallist</w:t>
      </w:r>
      <w:r w:rsidR="00A130C4">
        <w:rPr>
          <w:rFonts w:cstheme="minorHAnsi"/>
          <w:color w:val="000000" w:themeColor="text1"/>
        </w:rPr>
        <w:t>u</w:t>
      </w:r>
      <w:r w:rsidRPr="00427C1C">
        <w:rPr>
          <w:rFonts w:cstheme="minorHAnsi"/>
          <w:color w:val="000000" w:themeColor="text1"/>
        </w:rPr>
        <w:t xml:space="preserve">nut </w:t>
      </w:r>
      <w:r w:rsidR="00900A6A" w:rsidRPr="00427C1C">
        <w:rPr>
          <w:rFonts w:cstheme="minorHAnsi"/>
          <w:color w:val="000000" w:themeColor="text1"/>
        </w:rPr>
        <w:t>elinvoimalaskent</w:t>
      </w:r>
      <w:r w:rsidR="00F92474" w:rsidRPr="00427C1C">
        <w:rPr>
          <w:rFonts w:cstheme="minorHAnsi"/>
          <w:color w:val="000000" w:themeColor="text1"/>
        </w:rPr>
        <w:t>oihi</w:t>
      </w:r>
      <w:r w:rsidRPr="00427C1C">
        <w:rPr>
          <w:rFonts w:cstheme="minorHAnsi"/>
          <w:color w:val="000000" w:themeColor="text1"/>
        </w:rPr>
        <w:t xml:space="preserve">n. </w:t>
      </w:r>
      <w:r w:rsidR="00B52FD7" w:rsidRPr="00427C1C">
        <w:rPr>
          <w:rFonts w:cstheme="minorHAnsi"/>
          <w:color w:val="000000" w:themeColor="text1"/>
        </w:rPr>
        <w:t>L</w:t>
      </w:r>
      <w:r w:rsidR="00691244" w:rsidRPr="00427C1C">
        <w:rPr>
          <w:rFonts w:cstheme="minorHAnsi"/>
          <w:color w:val="000000" w:themeColor="text1"/>
        </w:rPr>
        <w:t>ähi</w:t>
      </w:r>
      <w:r w:rsidR="002D08C9" w:rsidRPr="00427C1C">
        <w:rPr>
          <w:rFonts w:cstheme="minorHAnsi"/>
          <w:color w:val="000000" w:themeColor="text1"/>
        </w:rPr>
        <w:t>vuo</w:t>
      </w:r>
      <w:r w:rsidR="00B52FD7" w:rsidRPr="00427C1C">
        <w:rPr>
          <w:rFonts w:cstheme="minorHAnsi"/>
          <w:color w:val="000000" w:themeColor="text1"/>
        </w:rPr>
        <w:t xml:space="preserve">sien </w:t>
      </w:r>
      <w:r w:rsidR="002D08C9" w:rsidRPr="00427C1C">
        <w:rPr>
          <w:rFonts w:cstheme="minorHAnsi"/>
          <w:color w:val="000000" w:themeColor="text1"/>
        </w:rPr>
        <w:t>tavoitteena</w:t>
      </w:r>
      <w:r w:rsidR="007E756C" w:rsidRPr="00427C1C">
        <w:rPr>
          <w:rFonts w:cstheme="minorHAnsi"/>
          <w:color w:val="000000" w:themeColor="text1"/>
        </w:rPr>
        <w:t xml:space="preserve"> on</w:t>
      </w:r>
      <w:r w:rsidR="002D08C9" w:rsidRPr="00427C1C">
        <w:rPr>
          <w:rFonts w:cstheme="minorHAnsi"/>
          <w:color w:val="000000" w:themeColor="text1"/>
        </w:rPr>
        <w:t>, että jokaisen Suomen kaupungin elinvoima</w:t>
      </w:r>
      <w:r w:rsidR="00B66F45" w:rsidRPr="00427C1C">
        <w:rPr>
          <w:rFonts w:cstheme="minorHAnsi"/>
          <w:color w:val="000000" w:themeColor="text1"/>
        </w:rPr>
        <w:t>tilanne</w:t>
      </w:r>
      <w:r w:rsidR="007E756C" w:rsidRPr="00427C1C">
        <w:rPr>
          <w:rFonts w:cstheme="minorHAnsi"/>
          <w:color w:val="000000" w:themeColor="text1"/>
        </w:rPr>
        <w:t xml:space="preserve"> </w:t>
      </w:r>
      <w:r w:rsidR="00B66F45" w:rsidRPr="00427C1C">
        <w:rPr>
          <w:rFonts w:cstheme="minorHAnsi"/>
          <w:color w:val="000000" w:themeColor="text1"/>
        </w:rPr>
        <w:t>päivitet</w:t>
      </w:r>
      <w:r w:rsidR="005272D3">
        <w:rPr>
          <w:rFonts w:cstheme="minorHAnsi"/>
          <w:color w:val="000000" w:themeColor="text1"/>
        </w:rPr>
        <w:t>ään</w:t>
      </w:r>
      <w:r w:rsidR="007E756C" w:rsidRPr="00427C1C">
        <w:rPr>
          <w:rFonts w:cstheme="minorHAnsi"/>
          <w:color w:val="000000" w:themeColor="text1"/>
        </w:rPr>
        <w:t xml:space="preserve"> </w:t>
      </w:r>
      <w:r w:rsidR="00D621F9" w:rsidRPr="00427C1C">
        <w:rPr>
          <w:rFonts w:cstheme="minorHAnsi"/>
          <w:color w:val="000000" w:themeColor="text1"/>
        </w:rPr>
        <w:t>vuo</w:t>
      </w:r>
      <w:r w:rsidR="00B66F45" w:rsidRPr="00427C1C">
        <w:rPr>
          <w:rFonts w:cstheme="minorHAnsi"/>
          <w:color w:val="000000" w:themeColor="text1"/>
        </w:rPr>
        <w:t xml:space="preserve">nna </w:t>
      </w:r>
      <w:r w:rsidR="00D621F9" w:rsidRPr="00427C1C">
        <w:rPr>
          <w:rFonts w:cstheme="minorHAnsi"/>
          <w:color w:val="000000" w:themeColor="text1"/>
        </w:rPr>
        <w:t>20</w:t>
      </w:r>
      <w:r w:rsidRPr="00427C1C">
        <w:rPr>
          <w:rFonts w:cstheme="minorHAnsi"/>
          <w:color w:val="000000" w:themeColor="text1"/>
        </w:rPr>
        <w:t xml:space="preserve">27, jolloin </w:t>
      </w:r>
      <w:r w:rsidR="00B17DCC" w:rsidRPr="00427C1C">
        <w:rPr>
          <w:rFonts w:cstheme="minorHAnsi"/>
          <w:color w:val="000000" w:themeColor="text1"/>
        </w:rPr>
        <w:t>valtakunnallinen</w:t>
      </w:r>
      <w:r w:rsidR="00D621F9" w:rsidRPr="00427C1C">
        <w:rPr>
          <w:rFonts w:cstheme="minorHAnsi"/>
          <w:color w:val="000000" w:themeColor="text1"/>
        </w:rPr>
        <w:t xml:space="preserve"> Elävät Kaupunkikeskustat</w:t>
      </w:r>
      <w:r w:rsidR="00A130C4">
        <w:rPr>
          <w:rFonts w:cstheme="minorHAnsi"/>
          <w:color w:val="000000" w:themeColor="text1"/>
        </w:rPr>
        <w:t xml:space="preserve"> -järjestö</w:t>
      </w:r>
      <w:r w:rsidR="00D621F9" w:rsidRPr="00427C1C">
        <w:rPr>
          <w:rFonts w:cstheme="minorHAnsi"/>
          <w:color w:val="000000" w:themeColor="text1"/>
        </w:rPr>
        <w:t xml:space="preserve"> täyttää 30 vuotta.</w:t>
      </w:r>
    </w:p>
    <w:p w14:paraId="3D359D2C" w14:textId="77777777" w:rsidR="00B6137A" w:rsidRPr="00722D61" w:rsidRDefault="00B6137A" w:rsidP="00B6137A">
      <w:pPr>
        <w:spacing w:line="240" w:lineRule="auto"/>
        <w:rPr>
          <w:rFonts w:cstheme="minorHAnsi"/>
          <w:color w:val="ED7D31" w:themeColor="accent2"/>
          <w:sz w:val="16"/>
          <w:szCs w:val="16"/>
        </w:rPr>
      </w:pPr>
    </w:p>
    <w:p w14:paraId="4CDB86E3" w14:textId="77777777" w:rsidR="00B6137A" w:rsidRDefault="00B6137A" w:rsidP="00B6137A">
      <w:pPr>
        <w:spacing w:line="240" w:lineRule="auto"/>
        <w:rPr>
          <w:rFonts w:cstheme="minorHAnsi"/>
          <w:b/>
          <w:color w:val="ED7D31" w:themeColor="accent2"/>
          <w:sz w:val="16"/>
          <w:szCs w:val="16"/>
        </w:rPr>
      </w:pPr>
      <w:r w:rsidRPr="00722D61">
        <w:rPr>
          <w:rFonts w:cstheme="minorHAnsi"/>
          <w:color w:val="ED7D31" w:themeColor="accent2"/>
          <w:sz w:val="16"/>
          <w:szCs w:val="16"/>
        </w:rPr>
        <w:t xml:space="preserve">tj. </w:t>
      </w:r>
      <w:r w:rsidRPr="00722D61">
        <w:rPr>
          <w:rFonts w:cstheme="minorHAnsi"/>
          <w:b/>
          <w:bCs/>
          <w:color w:val="ED7D31" w:themeColor="accent2"/>
          <w:sz w:val="16"/>
          <w:szCs w:val="16"/>
        </w:rPr>
        <w:t xml:space="preserve">Pokko </w:t>
      </w:r>
      <w:r w:rsidRPr="00A35AF3">
        <w:rPr>
          <w:rFonts w:cstheme="minorHAnsi"/>
          <w:b/>
          <w:bCs/>
          <w:color w:val="ED7D31" w:themeColor="accent2"/>
          <w:sz w:val="16"/>
          <w:szCs w:val="16"/>
        </w:rPr>
        <w:t>Lemminkäinen</w:t>
      </w:r>
      <w:r w:rsidRPr="00722D61">
        <w:rPr>
          <w:rFonts w:cstheme="minorHAnsi"/>
          <w:b/>
          <w:color w:val="ED7D31" w:themeColor="accent2"/>
          <w:sz w:val="16"/>
          <w:szCs w:val="16"/>
        </w:rPr>
        <w:t xml:space="preserve"> </w:t>
      </w:r>
      <w:r w:rsidRPr="00722D61">
        <w:rPr>
          <w:rFonts w:cstheme="minorHAnsi"/>
          <w:color w:val="ED7D31" w:themeColor="accent2"/>
          <w:sz w:val="16"/>
          <w:szCs w:val="16"/>
        </w:rPr>
        <w:t>/ 040 555 3462</w:t>
      </w:r>
      <w:r w:rsidRPr="00722D61">
        <w:rPr>
          <w:rFonts w:cstheme="minorHAnsi"/>
          <w:b/>
          <w:color w:val="ED7D31" w:themeColor="accent2"/>
          <w:sz w:val="16"/>
          <w:szCs w:val="16"/>
        </w:rPr>
        <w:t xml:space="preserve"> </w:t>
      </w:r>
    </w:p>
    <w:p w14:paraId="1CD28D81" w14:textId="77777777" w:rsidR="00B6137A" w:rsidRDefault="00B6137A" w:rsidP="00B6137A">
      <w:pPr>
        <w:spacing w:line="240" w:lineRule="auto"/>
        <w:rPr>
          <w:rFonts w:cstheme="minorHAnsi"/>
          <w:b/>
          <w:color w:val="ED7D31" w:themeColor="accent2"/>
          <w:sz w:val="16"/>
          <w:szCs w:val="16"/>
        </w:rPr>
      </w:pPr>
      <w:r>
        <w:rPr>
          <w:rFonts w:cstheme="minorHAnsi"/>
          <w:color w:val="ED7D31" w:themeColor="accent2"/>
          <w:sz w:val="16"/>
          <w:szCs w:val="16"/>
        </w:rPr>
        <w:t xml:space="preserve">Valtakunnallinen </w:t>
      </w:r>
      <w:r w:rsidRPr="00722D61">
        <w:rPr>
          <w:rFonts w:cstheme="minorHAnsi"/>
          <w:color w:val="ED7D31" w:themeColor="accent2"/>
          <w:sz w:val="16"/>
          <w:szCs w:val="16"/>
        </w:rPr>
        <w:t>Elävät Kaupunkikeskustat (EKK) ry</w:t>
      </w:r>
      <w:r w:rsidRPr="00722D61">
        <w:rPr>
          <w:rFonts w:cstheme="minorHAnsi"/>
          <w:b/>
          <w:color w:val="ED7D31" w:themeColor="accent2"/>
          <w:sz w:val="16"/>
          <w:szCs w:val="16"/>
        </w:rPr>
        <w:t xml:space="preserve"> </w:t>
      </w:r>
    </w:p>
    <w:p w14:paraId="548B5BF0" w14:textId="77777777" w:rsidR="00B6137A" w:rsidRDefault="00B6137A" w:rsidP="00B6137A">
      <w:pPr>
        <w:spacing w:line="240" w:lineRule="auto"/>
        <w:rPr>
          <w:rFonts w:cstheme="minorHAnsi"/>
          <w:color w:val="ED7D31" w:themeColor="accent2"/>
          <w:sz w:val="16"/>
          <w:szCs w:val="16"/>
        </w:rPr>
      </w:pPr>
      <w:r w:rsidRPr="00722D61">
        <w:rPr>
          <w:rFonts w:cstheme="minorHAnsi"/>
          <w:color w:val="ED7D31" w:themeColor="accent2"/>
          <w:sz w:val="16"/>
          <w:szCs w:val="16"/>
        </w:rPr>
        <w:t xml:space="preserve">pokko.lemminkainen@kaupunkikeskustat.fi </w:t>
      </w:r>
    </w:p>
    <w:p w14:paraId="2EFAFA92" w14:textId="77777777" w:rsidR="00A35AF3" w:rsidRDefault="00B6137A" w:rsidP="00B6137A">
      <w:pPr>
        <w:spacing w:line="240" w:lineRule="auto"/>
        <w:rPr>
          <w:rFonts w:cstheme="minorHAnsi"/>
          <w:color w:val="ED7D31" w:themeColor="accent2"/>
          <w:sz w:val="16"/>
          <w:szCs w:val="16"/>
        </w:rPr>
      </w:pPr>
      <w:r w:rsidRPr="00722D61">
        <w:rPr>
          <w:rFonts w:cstheme="minorHAnsi"/>
          <w:color w:val="ED7D31" w:themeColor="accent2"/>
          <w:sz w:val="16"/>
          <w:szCs w:val="16"/>
        </w:rPr>
        <w:t>X: @Plemminkainen</w:t>
      </w:r>
      <w:r w:rsidR="00A35AF3">
        <w:rPr>
          <w:rFonts w:cstheme="minorHAnsi"/>
          <w:color w:val="ED7D31" w:themeColor="accent2"/>
          <w:sz w:val="16"/>
          <w:szCs w:val="16"/>
        </w:rPr>
        <w:t xml:space="preserve"> </w:t>
      </w:r>
    </w:p>
    <w:p w14:paraId="0152EA5F" w14:textId="569F0E78" w:rsidR="00B6137A" w:rsidRDefault="00A35AF3" w:rsidP="00B6137A">
      <w:pPr>
        <w:spacing w:line="240" w:lineRule="auto"/>
        <w:rPr>
          <w:rFonts w:cstheme="minorHAnsi"/>
          <w:color w:val="ED7D31" w:themeColor="accent2"/>
          <w:sz w:val="16"/>
          <w:szCs w:val="16"/>
        </w:rPr>
      </w:pPr>
      <w:r>
        <w:rPr>
          <w:rFonts w:cstheme="minorHAnsi"/>
          <w:color w:val="ED7D31" w:themeColor="accent2"/>
          <w:sz w:val="16"/>
          <w:szCs w:val="16"/>
        </w:rPr>
        <w:t>#kaupunkikeskustat</w:t>
      </w:r>
    </w:p>
    <w:p w14:paraId="64F5EC5E" w14:textId="77777777" w:rsidR="00B6137A" w:rsidRPr="00E6320B" w:rsidRDefault="00B6137A" w:rsidP="00B6137A">
      <w:pPr>
        <w:spacing w:line="240" w:lineRule="auto"/>
        <w:rPr>
          <w:rFonts w:cstheme="minorHAnsi"/>
          <w:color w:val="ED7D31" w:themeColor="accent2"/>
          <w:sz w:val="24"/>
          <w:szCs w:val="24"/>
          <w:lang w:val="fi-FI"/>
        </w:rPr>
      </w:pPr>
      <w:r>
        <w:rPr>
          <w:noProof/>
        </w:rPr>
        <w:drawing>
          <wp:inline distT="0" distB="0" distL="0" distR="0" wp14:anchorId="4979B248" wp14:editId="5CB95B2E">
            <wp:extent cx="843197" cy="640803"/>
            <wp:effectExtent l="0" t="0" r="0" b="6985"/>
            <wp:docPr id="72315465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1E47343-4D1E-F157-5F33-84DAF0F7F6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2">
                      <a:extLst>
                        <a:ext uri="{FF2B5EF4-FFF2-40B4-BE49-F238E27FC236}">
                          <a16:creationId xmlns:a16="http://schemas.microsoft.com/office/drawing/2014/main" id="{61E47343-4D1E-F157-5F33-84DAF0F7F62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100" cy="65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664D459" w14:textId="060F9D88" w:rsidR="00D20255" w:rsidRDefault="00D20255" w:rsidP="00D20255">
      <w:pPr>
        <w:rPr>
          <w:rStyle w:val="Hyperlinkki"/>
          <w:color w:val="ED7D31" w:themeColor="accent2"/>
          <w:sz w:val="16"/>
          <w:szCs w:val="16"/>
          <w:u w:val="none"/>
        </w:rPr>
      </w:pPr>
      <w:bookmarkStart w:id="1" w:name="_Hlk7721512"/>
      <w:r w:rsidRPr="00AB601F">
        <w:rPr>
          <w:b/>
          <w:color w:val="ED7D31" w:themeColor="accent2"/>
          <w:sz w:val="16"/>
          <w:szCs w:val="16"/>
        </w:rPr>
        <w:t xml:space="preserve">ELÄVÄT KAUPUNKIKESKUSTAT RY (EKK) PÄHKINÄNKUORESSA </w:t>
      </w:r>
      <w:r w:rsidRPr="00AB601F">
        <w:rPr>
          <w:color w:val="ED7D31" w:themeColor="accent2"/>
          <w:sz w:val="16"/>
          <w:szCs w:val="16"/>
        </w:rPr>
        <w:t xml:space="preserve"> </w:t>
      </w:r>
      <w:r w:rsidR="00A35AF3">
        <w:rPr>
          <w:color w:val="ED7D31" w:themeColor="accent2"/>
          <w:sz w:val="16"/>
          <w:szCs w:val="16"/>
        </w:rPr>
        <w:t xml:space="preserve">Kts. </w:t>
      </w:r>
      <w:hyperlink r:id="rId8" w:history="1">
        <w:r w:rsidR="00A35AF3" w:rsidRPr="00A35AF3">
          <w:rPr>
            <w:rStyle w:val="Hyperlinkki"/>
            <w:color w:val="ED7D31" w:themeColor="accent2"/>
            <w:sz w:val="16"/>
            <w:szCs w:val="16"/>
            <w:u w:val="none"/>
          </w:rPr>
          <w:t>www.kaupunkikeskustat.fi</w:t>
        </w:r>
      </w:hyperlink>
      <w:r>
        <w:rPr>
          <w:rStyle w:val="Hyperlinkki"/>
          <w:color w:val="ED7D31" w:themeColor="accent2"/>
          <w:sz w:val="16"/>
          <w:szCs w:val="16"/>
          <w:u w:val="none"/>
        </w:rPr>
        <w:t xml:space="preserve">  </w:t>
      </w:r>
    </w:p>
    <w:p w14:paraId="6057287E" w14:textId="556B7498" w:rsidR="00D20255" w:rsidRDefault="00D20255" w:rsidP="00D20255">
      <w:pPr>
        <w:rPr>
          <w:color w:val="ED7D31" w:themeColor="accent2"/>
          <w:sz w:val="16"/>
          <w:szCs w:val="16"/>
        </w:rPr>
      </w:pPr>
      <w:r w:rsidRPr="00127FDA">
        <w:rPr>
          <w:i/>
          <w:color w:val="ED7D31" w:themeColor="accent2"/>
          <w:sz w:val="16"/>
          <w:szCs w:val="16"/>
        </w:rPr>
        <w:t>”2</w:t>
      </w:r>
      <w:r>
        <w:rPr>
          <w:i/>
          <w:color w:val="ED7D31" w:themeColor="accent2"/>
          <w:sz w:val="16"/>
          <w:szCs w:val="16"/>
        </w:rPr>
        <w:t>9</w:t>
      </w:r>
      <w:r w:rsidRPr="00127FDA">
        <w:rPr>
          <w:i/>
          <w:color w:val="ED7D31" w:themeColor="accent2"/>
          <w:sz w:val="16"/>
          <w:szCs w:val="16"/>
        </w:rPr>
        <w:t xml:space="preserve"> VUOTTA ELÄVIÄ KAUPUNKIKESKUSTOJA SUOMEEN”</w:t>
      </w:r>
    </w:p>
    <w:p w14:paraId="0AB95287" w14:textId="77777777" w:rsidR="00D20255" w:rsidRPr="00805876" w:rsidRDefault="00D20255" w:rsidP="00D20255">
      <w:pPr>
        <w:rPr>
          <w:color w:val="ED7D31" w:themeColor="accent2"/>
          <w:sz w:val="16"/>
          <w:szCs w:val="16"/>
        </w:rPr>
      </w:pPr>
      <w:r w:rsidRPr="00805876">
        <w:rPr>
          <w:color w:val="ED7D31" w:themeColor="accent2"/>
          <w:sz w:val="16"/>
          <w:szCs w:val="16"/>
        </w:rPr>
        <w:t xml:space="preserve">Järjestö perustettiin 1997. On keskustakehittäjien valtakunnallinen verkosto. Jokainen yhdistyksen jäsen on mukana kehittämässä aktiivisesti omaa kaupunkikeskustaansa. Kehittämistyökaluihin kuuluvat esimerkiksi kaavoitus, rakenteellinen ja kaupunkikuvallinen kehittämistyö, </w:t>
      </w:r>
      <w:r w:rsidRPr="00805876">
        <w:rPr>
          <w:color w:val="ED7D31" w:themeColor="accent2"/>
          <w:sz w:val="16"/>
          <w:szCs w:val="16"/>
        </w:rPr>
        <w:lastRenderedPageBreak/>
        <w:t xml:space="preserve">kiinteistöjen ja kortteleiden jalostaminen, kaupallisten toimintojen kehittäminen sekä erilaiset markkinointi- ja viestintätuotteet sekä elämykselliset tapahtumat. </w:t>
      </w:r>
    </w:p>
    <w:p w14:paraId="029FB5FA" w14:textId="37C08FB5" w:rsidR="00D20255" w:rsidRPr="00805876" w:rsidRDefault="00D20255" w:rsidP="00D20255">
      <w:pPr>
        <w:pStyle w:val="Luettelokappale"/>
        <w:numPr>
          <w:ilvl w:val="0"/>
          <w:numId w:val="2"/>
        </w:numPr>
        <w:spacing w:after="160" w:line="259" w:lineRule="auto"/>
        <w:rPr>
          <w:color w:val="ED7D31" w:themeColor="accent2"/>
          <w:sz w:val="16"/>
          <w:szCs w:val="16"/>
        </w:rPr>
      </w:pPr>
      <w:proofErr w:type="spellStart"/>
      <w:r w:rsidRPr="00805876">
        <w:rPr>
          <w:color w:val="ED7D31" w:themeColor="accent2"/>
          <w:sz w:val="16"/>
          <w:szCs w:val="16"/>
        </w:rPr>
        <w:t>jäseniä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noin</w:t>
      </w:r>
      <w:proofErr w:type="spellEnd"/>
      <w:r w:rsidRPr="00805876">
        <w:rPr>
          <w:color w:val="ED7D31" w:themeColor="accent2"/>
          <w:sz w:val="16"/>
          <w:szCs w:val="16"/>
        </w:rPr>
        <w:t xml:space="preserve"> 80</w:t>
      </w:r>
      <w:r w:rsidR="00A35AF3">
        <w:rPr>
          <w:color w:val="ED7D31" w:themeColor="accent2"/>
          <w:sz w:val="16"/>
          <w:szCs w:val="16"/>
        </w:rPr>
        <w:t xml:space="preserve">: </w:t>
      </w:r>
      <w:proofErr w:type="spellStart"/>
      <w:r w:rsidRPr="00805876">
        <w:rPr>
          <w:color w:val="ED7D31" w:themeColor="accent2"/>
          <w:sz w:val="16"/>
          <w:szCs w:val="16"/>
        </w:rPr>
        <w:t>kaupun</w:t>
      </w:r>
      <w:r w:rsidR="00A35AF3">
        <w:rPr>
          <w:color w:val="ED7D31" w:themeColor="accent2"/>
          <w:sz w:val="16"/>
          <w:szCs w:val="16"/>
        </w:rPr>
        <w:t>keja</w:t>
      </w:r>
      <w:proofErr w:type="spellEnd"/>
      <w:r w:rsidRPr="00805876">
        <w:rPr>
          <w:color w:val="ED7D31" w:themeColor="accent2"/>
          <w:sz w:val="16"/>
          <w:szCs w:val="16"/>
        </w:rPr>
        <w:t xml:space="preserve">, </w:t>
      </w:r>
      <w:proofErr w:type="spellStart"/>
      <w:r w:rsidRPr="00805876">
        <w:rPr>
          <w:color w:val="ED7D31" w:themeColor="accent2"/>
          <w:sz w:val="16"/>
          <w:szCs w:val="16"/>
        </w:rPr>
        <w:t>keskustayhdistyksistä</w:t>
      </w:r>
      <w:proofErr w:type="spellEnd"/>
      <w:r w:rsidRPr="00805876">
        <w:rPr>
          <w:color w:val="ED7D31" w:themeColor="accent2"/>
          <w:sz w:val="16"/>
          <w:szCs w:val="16"/>
        </w:rPr>
        <w:t xml:space="preserve">, </w:t>
      </w:r>
      <w:proofErr w:type="spellStart"/>
      <w:r w:rsidRPr="00805876">
        <w:rPr>
          <w:color w:val="ED7D31" w:themeColor="accent2"/>
          <w:sz w:val="16"/>
          <w:szCs w:val="16"/>
        </w:rPr>
        <w:t>keskusjärjestö</w:t>
      </w:r>
      <w:r w:rsidR="00A35AF3">
        <w:rPr>
          <w:color w:val="ED7D31" w:themeColor="accent2"/>
          <w:sz w:val="16"/>
          <w:szCs w:val="16"/>
        </w:rPr>
        <w:t>jä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ja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keskustakehittämisen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asiantuntijoita</w:t>
      </w:r>
      <w:proofErr w:type="spellEnd"/>
    </w:p>
    <w:p w14:paraId="4414DC63" w14:textId="77777777" w:rsidR="00D20255" w:rsidRPr="00805876" w:rsidRDefault="00D20255" w:rsidP="00D20255">
      <w:pPr>
        <w:pStyle w:val="Luettelokappale"/>
        <w:numPr>
          <w:ilvl w:val="0"/>
          <w:numId w:val="2"/>
        </w:numPr>
        <w:spacing w:after="160" w:line="259" w:lineRule="auto"/>
        <w:rPr>
          <w:color w:val="ED7D31" w:themeColor="accent2"/>
          <w:sz w:val="16"/>
          <w:szCs w:val="16"/>
        </w:rPr>
      </w:pPr>
      <w:proofErr w:type="spellStart"/>
      <w:r w:rsidRPr="00805876">
        <w:rPr>
          <w:color w:val="ED7D31" w:themeColor="accent2"/>
          <w:sz w:val="16"/>
          <w:szCs w:val="16"/>
        </w:rPr>
        <w:t>kotipaikka</w:t>
      </w:r>
      <w:proofErr w:type="spellEnd"/>
      <w:r w:rsidRPr="00805876">
        <w:rPr>
          <w:color w:val="ED7D31" w:themeColor="accent2"/>
          <w:sz w:val="16"/>
          <w:szCs w:val="16"/>
        </w:rPr>
        <w:t xml:space="preserve"> on </w:t>
      </w:r>
      <w:proofErr w:type="spellStart"/>
      <w:r w:rsidRPr="00805876">
        <w:rPr>
          <w:color w:val="ED7D31" w:themeColor="accent2"/>
          <w:sz w:val="16"/>
          <w:szCs w:val="16"/>
        </w:rPr>
        <w:t>Helsingissä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Kuntatalolla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ollen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kattojärjestö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suomalaisten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kaupunkikeskustojen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kehittämisyhteistyölle</w:t>
      </w:r>
      <w:proofErr w:type="spellEnd"/>
    </w:p>
    <w:p w14:paraId="6F578E04" w14:textId="77777777" w:rsidR="00D20255" w:rsidRPr="00805876" w:rsidRDefault="00D20255" w:rsidP="00D20255">
      <w:pPr>
        <w:pStyle w:val="Luettelokappale"/>
        <w:numPr>
          <w:ilvl w:val="0"/>
          <w:numId w:val="2"/>
        </w:numPr>
        <w:spacing w:after="160" w:line="259" w:lineRule="auto"/>
        <w:rPr>
          <w:color w:val="ED7D31" w:themeColor="accent2"/>
          <w:sz w:val="16"/>
          <w:szCs w:val="16"/>
        </w:rPr>
      </w:pPr>
      <w:proofErr w:type="spellStart"/>
      <w:r w:rsidRPr="00805876">
        <w:rPr>
          <w:color w:val="ED7D31" w:themeColor="accent2"/>
          <w:sz w:val="16"/>
          <w:szCs w:val="16"/>
        </w:rPr>
        <w:t>edistää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kaupunkikeskustojen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kehittymistä</w:t>
      </w:r>
      <w:proofErr w:type="spellEnd"/>
      <w:r w:rsidRPr="00805876">
        <w:rPr>
          <w:color w:val="ED7D31" w:themeColor="accent2"/>
          <w:sz w:val="16"/>
          <w:szCs w:val="16"/>
        </w:rPr>
        <w:t xml:space="preserve">, </w:t>
      </w:r>
      <w:proofErr w:type="spellStart"/>
      <w:r w:rsidRPr="00805876">
        <w:rPr>
          <w:color w:val="ED7D31" w:themeColor="accent2"/>
          <w:sz w:val="16"/>
          <w:szCs w:val="16"/>
        </w:rPr>
        <w:t>synnyttää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yhteistyötä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eri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kaupunkikeskustojen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osapuolten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välille</w:t>
      </w:r>
      <w:proofErr w:type="spellEnd"/>
    </w:p>
    <w:p w14:paraId="0CF02E4F" w14:textId="77777777" w:rsidR="00D20255" w:rsidRPr="00805876" w:rsidRDefault="00D20255" w:rsidP="00D20255">
      <w:pPr>
        <w:pStyle w:val="Luettelokappale"/>
        <w:numPr>
          <w:ilvl w:val="0"/>
          <w:numId w:val="2"/>
        </w:numPr>
        <w:spacing w:after="160" w:line="259" w:lineRule="auto"/>
        <w:rPr>
          <w:color w:val="ED7D31" w:themeColor="accent2"/>
          <w:sz w:val="16"/>
          <w:szCs w:val="16"/>
        </w:rPr>
      </w:pPr>
      <w:proofErr w:type="spellStart"/>
      <w:r w:rsidRPr="00805876">
        <w:rPr>
          <w:color w:val="ED7D31" w:themeColor="accent2"/>
          <w:sz w:val="16"/>
          <w:szCs w:val="16"/>
        </w:rPr>
        <w:t>innostaa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investointeihin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ja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edistää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monipuolista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asiantuntemusta</w:t>
      </w:r>
      <w:proofErr w:type="spellEnd"/>
    </w:p>
    <w:p w14:paraId="752D541A" w14:textId="055CE61C" w:rsidR="00D20255" w:rsidRPr="00805876" w:rsidRDefault="00D20255" w:rsidP="00D20255">
      <w:pPr>
        <w:pStyle w:val="Luettelokappale"/>
        <w:numPr>
          <w:ilvl w:val="0"/>
          <w:numId w:val="2"/>
        </w:numPr>
        <w:spacing w:after="160" w:line="259" w:lineRule="auto"/>
        <w:rPr>
          <w:color w:val="ED7D31" w:themeColor="accent2"/>
          <w:sz w:val="16"/>
          <w:szCs w:val="16"/>
        </w:rPr>
      </w:pPr>
      <w:proofErr w:type="spellStart"/>
      <w:r w:rsidRPr="00805876">
        <w:rPr>
          <w:color w:val="ED7D31" w:themeColor="accent2"/>
          <w:sz w:val="16"/>
          <w:szCs w:val="16"/>
        </w:rPr>
        <w:t>vuosikonferenssi</w:t>
      </w:r>
      <w:proofErr w:type="spellEnd"/>
      <w:r w:rsidRPr="00805876">
        <w:rPr>
          <w:color w:val="ED7D31" w:themeColor="accent2"/>
          <w:sz w:val="16"/>
          <w:szCs w:val="16"/>
        </w:rPr>
        <w:t xml:space="preserve"> HÄMEENLINNA 26.8.-27.8., </w:t>
      </w:r>
      <w:proofErr w:type="spellStart"/>
      <w:r w:rsidRPr="00805876">
        <w:rPr>
          <w:color w:val="ED7D31" w:themeColor="accent2"/>
          <w:sz w:val="16"/>
          <w:szCs w:val="16"/>
        </w:rPr>
        <w:t>kevätseminaari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="00A35AF3">
        <w:rPr>
          <w:color w:val="ED7D31" w:themeColor="accent2"/>
          <w:sz w:val="16"/>
          <w:szCs w:val="16"/>
        </w:rPr>
        <w:t>oli</w:t>
      </w:r>
      <w:proofErr w:type="spellEnd"/>
      <w:r w:rsidR="00A35AF3">
        <w:rPr>
          <w:color w:val="ED7D31" w:themeColor="accent2"/>
          <w:sz w:val="16"/>
          <w:szCs w:val="16"/>
        </w:rPr>
        <w:t xml:space="preserve"> </w:t>
      </w:r>
      <w:r w:rsidRPr="00805876">
        <w:rPr>
          <w:color w:val="ED7D31" w:themeColor="accent2"/>
          <w:sz w:val="16"/>
          <w:szCs w:val="16"/>
        </w:rPr>
        <w:t xml:space="preserve">23.4. </w:t>
      </w:r>
      <w:proofErr w:type="spellStart"/>
      <w:r w:rsidRPr="00805876">
        <w:rPr>
          <w:color w:val="ED7D31" w:themeColor="accent2"/>
          <w:sz w:val="16"/>
          <w:szCs w:val="16"/>
        </w:rPr>
        <w:t>Kerava</w:t>
      </w:r>
      <w:r w:rsidR="00A35AF3">
        <w:rPr>
          <w:color w:val="ED7D31" w:themeColor="accent2"/>
          <w:sz w:val="16"/>
          <w:szCs w:val="16"/>
        </w:rPr>
        <w:t>lla</w:t>
      </w:r>
      <w:proofErr w:type="spellEnd"/>
      <w:r w:rsidR="00A35AF3">
        <w:rPr>
          <w:color w:val="ED7D31" w:themeColor="accent2"/>
          <w:sz w:val="16"/>
          <w:szCs w:val="16"/>
        </w:rPr>
        <w:t xml:space="preserve">, </w:t>
      </w:r>
      <w:proofErr w:type="spellStart"/>
      <w:r w:rsidR="00A35AF3">
        <w:rPr>
          <w:color w:val="ED7D31" w:themeColor="accent2"/>
          <w:sz w:val="16"/>
          <w:szCs w:val="16"/>
        </w:rPr>
        <w:t>eloseminaari</w:t>
      </w:r>
      <w:proofErr w:type="spellEnd"/>
      <w:r w:rsidR="00A35AF3">
        <w:rPr>
          <w:color w:val="ED7D31" w:themeColor="accent2"/>
          <w:sz w:val="16"/>
          <w:szCs w:val="16"/>
        </w:rPr>
        <w:t xml:space="preserve"> 12.8. </w:t>
      </w:r>
      <w:proofErr w:type="spellStart"/>
      <w:r w:rsidR="00A35AF3">
        <w:rPr>
          <w:color w:val="ED7D31" w:themeColor="accent2"/>
          <w:sz w:val="16"/>
          <w:szCs w:val="16"/>
        </w:rPr>
        <w:t>Kuopiossa</w:t>
      </w:r>
      <w:proofErr w:type="spellEnd"/>
    </w:p>
    <w:p w14:paraId="67006D9E" w14:textId="77777777" w:rsidR="00D20255" w:rsidRPr="00805876" w:rsidRDefault="00D20255" w:rsidP="00D20255">
      <w:pPr>
        <w:pStyle w:val="Luettelokappale"/>
        <w:numPr>
          <w:ilvl w:val="0"/>
          <w:numId w:val="2"/>
        </w:numPr>
        <w:spacing w:after="160" w:line="259" w:lineRule="auto"/>
        <w:rPr>
          <w:color w:val="ED7D31" w:themeColor="accent2"/>
          <w:sz w:val="16"/>
          <w:szCs w:val="16"/>
        </w:rPr>
      </w:pPr>
      <w:proofErr w:type="spellStart"/>
      <w:r w:rsidRPr="00805876">
        <w:rPr>
          <w:color w:val="ED7D31" w:themeColor="accent2"/>
          <w:sz w:val="16"/>
          <w:szCs w:val="16"/>
        </w:rPr>
        <w:t>keskustaTEKOkilpailut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vuodesta</w:t>
      </w:r>
      <w:proofErr w:type="spellEnd"/>
      <w:r w:rsidRPr="00805876">
        <w:rPr>
          <w:color w:val="ED7D31" w:themeColor="accent2"/>
          <w:sz w:val="16"/>
          <w:szCs w:val="16"/>
        </w:rPr>
        <w:t xml:space="preserve"> 2020 (Pori Fashion Week </w:t>
      </w:r>
      <w:proofErr w:type="spellStart"/>
      <w:r w:rsidRPr="00805876">
        <w:rPr>
          <w:color w:val="ED7D31" w:themeColor="accent2"/>
          <w:sz w:val="16"/>
          <w:szCs w:val="16"/>
        </w:rPr>
        <w:t>voitti</w:t>
      </w:r>
      <w:proofErr w:type="spellEnd"/>
      <w:r w:rsidRPr="00805876">
        <w:rPr>
          <w:color w:val="ED7D31" w:themeColor="accent2"/>
          <w:sz w:val="16"/>
          <w:szCs w:val="16"/>
        </w:rPr>
        <w:t xml:space="preserve"> 2025)  </w:t>
      </w:r>
    </w:p>
    <w:p w14:paraId="167A3020" w14:textId="77777777" w:rsidR="00D20255" w:rsidRPr="00805876" w:rsidRDefault="00D20255" w:rsidP="00D20255">
      <w:pPr>
        <w:pStyle w:val="Luettelokappale"/>
        <w:numPr>
          <w:ilvl w:val="0"/>
          <w:numId w:val="2"/>
        </w:numPr>
        <w:spacing w:after="160" w:line="259" w:lineRule="auto"/>
        <w:rPr>
          <w:color w:val="ED7D31" w:themeColor="accent2"/>
          <w:sz w:val="16"/>
          <w:szCs w:val="16"/>
        </w:rPr>
      </w:pPr>
      <w:proofErr w:type="spellStart"/>
      <w:r w:rsidRPr="00805876">
        <w:rPr>
          <w:color w:val="ED7D31" w:themeColor="accent2"/>
          <w:sz w:val="16"/>
          <w:szCs w:val="16"/>
        </w:rPr>
        <w:t>syysopintomatkoja</w:t>
      </w:r>
      <w:proofErr w:type="spellEnd"/>
      <w:r w:rsidRPr="00805876">
        <w:rPr>
          <w:color w:val="ED7D31" w:themeColor="accent2"/>
          <w:sz w:val="16"/>
          <w:szCs w:val="16"/>
        </w:rPr>
        <w:t xml:space="preserve">: 2006 Bilbao, 2007 Genova, 2008 Budapest, 2009 </w:t>
      </w:r>
      <w:proofErr w:type="spellStart"/>
      <w:r w:rsidRPr="00805876">
        <w:rPr>
          <w:color w:val="ED7D31" w:themeColor="accent2"/>
          <w:sz w:val="16"/>
          <w:szCs w:val="16"/>
        </w:rPr>
        <w:t>Berliini</w:t>
      </w:r>
      <w:proofErr w:type="spellEnd"/>
      <w:r w:rsidRPr="00805876">
        <w:rPr>
          <w:color w:val="ED7D31" w:themeColor="accent2"/>
          <w:sz w:val="16"/>
          <w:szCs w:val="16"/>
        </w:rPr>
        <w:t xml:space="preserve">, 2010 Torino, 2011 Pietari, 2012 </w:t>
      </w:r>
      <w:proofErr w:type="spellStart"/>
      <w:r w:rsidRPr="00805876">
        <w:rPr>
          <w:color w:val="ED7D31" w:themeColor="accent2"/>
          <w:sz w:val="16"/>
          <w:szCs w:val="16"/>
        </w:rPr>
        <w:t>Lontoo</w:t>
      </w:r>
      <w:proofErr w:type="spellEnd"/>
      <w:r w:rsidRPr="00805876">
        <w:rPr>
          <w:color w:val="ED7D31" w:themeColor="accent2"/>
          <w:sz w:val="16"/>
          <w:szCs w:val="16"/>
        </w:rPr>
        <w:t xml:space="preserve">, 2013 Praha/Dresden, 2014 </w:t>
      </w:r>
      <w:proofErr w:type="spellStart"/>
      <w:r w:rsidRPr="00805876">
        <w:rPr>
          <w:color w:val="ED7D31" w:themeColor="accent2"/>
          <w:sz w:val="16"/>
          <w:szCs w:val="16"/>
        </w:rPr>
        <w:t>Tallinna</w:t>
      </w:r>
      <w:proofErr w:type="spellEnd"/>
      <w:r w:rsidRPr="00805876">
        <w:rPr>
          <w:color w:val="ED7D31" w:themeColor="accent2"/>
          <w:sz w:val="16"/>
          <w:szCs w:val="16"/>
        </w:rPr>
        <w:t xml:space="preserve">, 2015 Bratislava/Wien, 2016 </w:t>
      </w:r>
      <w:proofErr w:type="spellStart"/>
      <w:r w:rsidRPr="00805876">
        <w:rPr>
          <w:color w:val="ED7D31" w:themeColor="accent2"/>
          <w:sz w:val="16"/>
          <w:szCs w:val="16"/>
        </w:rPr>
        <w:t>Varsova</w:t>
      </w:r>
      <w:proofErr w:type="spellEnd"/>
      <w:r w:rsidRPr="00805876">
        <w:rPr>
          <w:color w:val="ED7D31" w:themeColor="accent2"/>
          <w:sz w:val="16"/>
          <w:szCs w:val="16"/>
        </w:rPr>
        <w:t xml:space="preserve">, 2017 Parma/Bologna/Pavia, 2018 </w:t>
      </w:r>
      <w:proofErr w:type="spellStart"/>
      <w:r w:rsidRPr="00805876">
        <w:rPr>
          <w:color w:val="ED7D31" w:themeColor="accent2"/>
          <w:sz w:val="16"/>
          <w:szCs w:val="16"/>
        </w:rPr>
        <w:t>Pariisi</w:t>
      </w:r>
      <w:proofErr w:type="spellEnd"/>
      <w:r w:rsidRPr="00805876">
        <w:rPr>
          <w:color w:val="ED7D31" w:themeColor="accent2"/>
          <w:sz w:val="16"/>
          <w:szCs w:val="16"/>
        </w:rPr>
        <w:t xml:space="preserve">, 2019 </w:t>
      </w:r>
      <w:proofErr w:type="spellStart"/>
      <w:r w:rsidRPr="00805876">
        <w:rPr>
          <w:color w:val="ED7D31" w:themeColor="accent2"/>
          <w:sz w:val="16"/>
          <w:szCs w:val="16"/>
        </w:rPr>
        <w:t>Hampuri</w:t>
      </w:r>
      <w:proofErr w:type="spellEnd"/>
      <w:r w:rsidRPr="00805876">
        <w:rPr>
          <w:color w:val="ED7D31" w:themeColor="accent2"/>
          <w:sz w:val="16"/>
          <w:szCs w:val="16"/>
        </w:rPr>
        <w:t>/Bremen, 2022 Rotterdam/Amsterdam/Delft, 2023 Vilna/Kaunas, 2024 Cannes/Antibes/Nizza/</w:t>
      </w:r>
      <w:proofErr w:type="spellStart"/>
      <w:r w:rsidRPr="00805876">
        <w:rPr>
          <w:color w:val="ED7D31" w:themeColor="accent2"/>
          <w:sz w:val="16"/>
          <w:szCs w:val="16"/>
        </w:rPr>
        <w:t>Seborga</w:t>
      </w:r>
      <w:proofErr w:type="spellEnd"/>
      <w:r w:rsidRPr="00805876">
        <w:rPr>
          <w:color w:val="ED7D31" w:themeColor="accent2"/>
          <w:sz w:val="16"/>
          <w:szCs w:val="16"/>
        </w:rPr>
        <w:t xml:space="preserve">, 2025 </w:t>
      </w:r>
      <w:proofErr w:type="spellStart"/>
      <w:r w:rsidRPr="00805876">
        <w:rPr>
          <w:color w:val="ED7D31" w:themeColor="accent2"/>
          <w:sz w:val="16"/>
          <w:szCs w:val="16"/>
        </w:rPr>
        <w:t>Tartto</w:t>
      </w:r>
      <w:proofErr w:type="spellEnd"/>
      <w:r w:rsidRPr="00805876">
        <w:rPr>
          <w:color w:val="ED7D31" w:themeColor="accent2"/>
          <w:sz w:val="16"/>
          <w:szCs w:val="16"/>
        </w:rPr>
        <w:t>/Valga/Riika, 2026 Padova/</w:t>
      </w:r>
      <w:proofErr w:type="spellStart"/>
      <w:r w:rsidRPr="00805876">
        <w:rPr>
          <w:color w:val="ED7D31" w:themeColor="accent2"/>
          <w:sz w:val="16"/>
          <w:szCs w:val="16"/>
        </w:rPr>
        <w:t>Venetsia</w:t>
      </w:r>
      <w:proofErr w:type="spellEnd"/>
      <w:r w:rsidRPr="00805876">
        <w:rPr>
          <w:color w:val="ED7D31" w:themeColor="accent2"/>
          <w:sz w:val="16"/>
          <w:szCs w:val="16"/>
        </w:rPr>
        <w:t xml:space="preserve">/Verona   </w:t>
      </w:r>
    </w:p>
    <w:p w14:paraId="1E0920B5" w14:textId="77777777" w:rsidR="00D20255" w:rsidRDefault="00D20255" w:rsidP="00D20255">
      <w:pPr>
        <w:pStyle w:val="Luettelokappale"/>
        <w:numPr>
          <w:ilvl w:val="0"/>
          <w:numId w:val="2"/>
        </w:numPr>
        <w:spacing w:after="160" w:line="259" w:lineRule="auto"/>
        <w:rPr>
          <w:color w:val="ED7D31" w:themeColor="accent2"/>
          <w:sz w:val="16"/>
          <w:szCs w:val="16"/>
        </w:rPr>
      </w:pPr>
      <w:proofErr w:type="spellStart"/>
      <w:r w:rsidRPr="00805876">
        <w:rPr>
          <w:color w:val="ED7D31" w:themeColor="accent2"/>
          <w:sz w:val="16"/>
          <w:szCs w:val="16"/>
        </w:rPr>
        <w:t>Ympäristöministeriö</w:t>
      </w:r>
      <w:proofErr w:type="spellEnd"/>
      <w:r w:rsidRPr="00805876">
        <w:rPr>
          <w:color w:val="ED7D31" w:themeColor="accent2"/>
          <w:sz w:val="16"/>
          <w:szCs w:val="16"/>
        </w:rPr>
        <w:t xml:space="preserve"> on </w:t>
      </w:r>
      <w:proofErr w:type="spellStart"/>
      <w:r w:rsidRPr="00805876">
        <w:rPr>
          <w:color w:val="ED7D31" w:themeColor="accent2"/>
          <w:sz w:val="16"/>
          <w:szCs w:val="16"/>
        </w:rPr>
        <w:t>yhdistyksen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proofErr w:type="spellStart"/>
      <w:r w:rsidRPr="00805876">
        <w:rPr>
          <w:color w:val="ED7D31" w:themeColor="accent2"/>
          <w:sz w:val="16"/>
          <w:szCs w:val="16"/>
        </w:rPr>
        <w:t>päätukija</w:t>
      </w:r>
      <w:proofErr w:type="spellEnd"/>
      <w:r w:rsidRPr="00805876">
        <w:rPr>
          <w:color w:val="ED7D31" w:themeColor="accent2"/>
          <w:sz w:val="16"/>
          <w:szCs w:val="16"/>
        </w:rPr>
        <w:t xml:space="preserve"> </w:t>
      </w:r>
      <w:bookmarkEnd w:id="1"/>
    </w:p>
    <w:p w14:paraId="18356DBA" w14:textId="77777777" w:rsidR="00D20255" w:rsidRDefault="00D20255" w:rsidP="00D20255">
      <w:pPr>
        <w:pStyle w:val="Luettelokappale"/>
        <w:spacing w:after="160" w:line="259" w:lineRule="auto"/>
        <w:rPr>
          <w:color w:val="ED7D31" w:themeColor="accent2"/>
          <w:sz w:val="16"/>
          <w:szCs w:val="16"/>
        </w:rPr>
      </w:pPr>
    </w:p>
    <w:p w14:paraId="26CDD74D" w14:textId="66D00D67" w:rsidR="00DA5FF6" w:rsidRPr="00F62A20" w:rsidRDefault="00AE487C" w:rsidP="00D215BD">
      <w:pPr>
        <w:pStyle w:val="Luettelokappale"/>
        <w:numPr>
          <w:ilvl w:val="0"/>
          <w:numId w:val="2"/>
        </w:numPr>
        <w:spacing w:after="160"/>
        <w:rPr>
          <w:color w:val="ED7D31" w:themeColor="accent2"/>
          <w:sz w:val="16"/>
          <w:szCs w:val="16"/>
        </w:rPr>
      </w:pPr>
      <w:r w:rsidRPr="005272D3">
        <w:rPr>
          <w:rFonts w:cstheme="minorHAnsi"/>
          <w:b/>
          <w:color w:val="ED7D31" w:themeColor="accent2"/>
          <w:sz w:val="16"/>
          <w:szCs w:val="16"/>
        </w:rPr>
        <w:t xml:space="preserve">VALTAKUNNALLISET </w:t>
      </w:r>
      <w:r w:rsidR="004D1328" w:rsidRPr="005272D3">
        <w:rPr>
          <w:rFonts w:cstheme="minorHAnsi"/>
          <w:b/>
          <w:color w:val="ED7D31" w:themeColor="accent2"/>
          <w:sz w:val="16"/>
          <w:szCs w:val="16"/>
        </w:rPr>
        <w:t>KESKUSTAPALKINNOT</w:t>
      </w:r>
      <w:r w:rsidR="00D20255" w:rsidRPr="005272D3">
        <w:rPr>
          <w:rFonts w:cstheme="minorHAnsi"/>
          <w:b/>
          <w:color w:val="ED7D31" w:themeColor="accent2"/>
          <w:sz w:val="16"/>
          <w:szCs w:val="16"/>
        </w:rPr>
        <w:t xml:space="preserve">: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Kajaani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1999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Lahti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2000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Oulu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2002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Kouvola (</w:t>
      </w:r>
      <w:proofErr w:type="spellStart"/>
      <w:r w:rsidR="004D1328" w:rsidRPr="005272D3">
        <w:rPr>
          <w:rFonts w:cstheme="minorHAnsi"/>
          <w:color w:val="ED7D31" w:themeColor="accent2"/>
          <w:sz w:val="16"/>
          <w:szCs w:val="16"/>
        </w:rPr>
        <w:t>ja</w:t>
      </w:r>
      <w:proofErr w:type="spellEnd"/>
      <w:r w:rsidR="004D1328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proofErr w:type="spellStart"/>
      <w:r w:rsidR="004D1328" w:rsidRPr="005272D3">
        <w:rPr>
          <w:rFonts w:cstheme="minorHAnsi"/>
          <w:color w:val="ED7D31" w:themeColor="accent2"/>
          <w:sz w:val="16"/>
          <w:szCs w:val="16"/>
        </w:rPr>
        <w:t>Hämeenlinna</w:t>
      </w:r>
      <w:proofErr w:type="spellEnd"/>
      <w:r w:rsidR="004D1328" w:rsidRPr="005272D3">
        <w:rPr>
          <w:rFonts w:cstheme="minorHAnsi"/>
          <w:color w:val="ED7D31" w:themeColor="accent2"/>
          <w:sz w:val="16"/>
          <w:szCs w:val="16"/>
        </w:rPr>
        <w:t>)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2003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Pori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2004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Joensuu 2005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Vaasa 2006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Jyväskylä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2007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Imatra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2008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Rauma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2009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Kotka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2010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Kokkola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2011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Mikkeli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2012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Kemi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2013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Kuopio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2014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proofErr w:type="spellStart"/>
      <w:r w:rsidR="004D1328" w:rsidRPr="005272D3">
        <w:rPr>
          <w:rFonts w:cstheme="minorHAnsi"/>
          <w:color w:val="ED7D31" w:themeColor="accent2"/>
          <w:sz w:val="16"/>
          <w:szCs w:val="16"/>
        </w:rPr>
        <w:t>Hyvinkää</w:t>
      </w:r>
      <w:proofErr w:type="spellEnd"/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2015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Tampere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2016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Helsinki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2017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Lappeenranta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2018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bCs/>
          <w:color w:val="ED7D31" w:themeColor="accent2"/>
          <w:sz w:val="16"/>
          <w:szCs w:val="16"/>
        </w:rPr>
        <w:t>Tikkurila/Vantaa</w:t>
      </w:r>
      <w:r w:rsidR="00326D9D" w:rsidRPr="005272D3">
        <w:rPr>
          <w:rFonts w:cstheme="minorHAnsi"/>
          <w:bCs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bCs/>
          <w:color w:val="ED7D31" w:themeColor="accent2"/>
          <w:sz w:val="16"/>
          <w:szCs w:val="16"/>
        </w:rPr>
        <w:t>2019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bCs/>
          <w:color w:val="ED7D31" w:themeColor="accent2"/>
          <w:sz w:val="16"/>
          <w:szCs w:val="16"/>
        </w:rPr>
        <w:t>Kouvola</w:t>
      </w:r>
      <w:r w:rsidR="00326D9D" w:rsidRPr="005272D3">
        <w:rPr>
          <w:rFonts w:cstheme="minorHAnsi"/>
          <w:bCs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bCs/>
          <w:color w:val="ED7D31" w:themeColor="accent2"/>
          <w:sz w:val="16"/>
          <w:szCs w:val="16"/>
        </w:rPr>
        <w:t>2020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r w:rsidR="004D1328" w:rsidRPr="005272D3">
        <w:rPr>
          <w:rFonts w:cstheme="minorHAnsi"/>
          <w:bCs/>
          <w:color w:val="ED7D31" w:themeColor="accent2"/>
          <w:sz w:val="16"/>
          <w:szCs w:val="16"/>
        </w:rPr>
        <w:t>Turku</w:t>
      </w:r>
      <w:r w:rsidR="00326D9D" w:rsidRPr="005272D3">
        <w:rPr>
          <w:rFonts w:cstheme="minorHAnsi"/>
          <w:bCs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bCs/>
          <w:color w:val="ED7D31" w:themeColor="accent2"/>
          <w:sz w:val="16"/>
          <w:szCs w:val="16"/>
        </w:rPr>
        <w:t>2021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proofErr w:type="spellStart"/>
      <w:r w:rsidR="004D1328" w:rsidRPr="005272D3">
        <w:rPr>
          <w:rFonts w:cstheme="minorHAnsi"/>
          <w:color w:val="ED7D31" w:themeColor="accent2"/>
          <w:sz w:val="16"/>
          <w:szCs w:val="16"/>
        </w:rPr>
        <w:t>Pietarsaari</w:t>
      </w:r>
      <w:proofErr w:type="spellEnd"/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2022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proofErr w:type="spellStart"/>
      <w:r w:rsidR="004D1328" w:rsidRPr="005272D3">
        <w:rPr>
          <w:rFonts w:cstheme="minorHAnsi"/>
          <w:color w:val="ED7D31" w:themeColor="accent2"/>
          <w:sz w:val="16"/>
          <w:szCs w:val="16"/>
        </w:rPr>
        <w:t>Tapiola</w:t>
      </w:r>
      <w:proofErr w:type="spellEnd"/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2023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, </w:t>
      </w:r>
      <w:proofErr w:type="spellStart"/>
      <w:r w:rsidR="004D1328" w:rsidRPr="005272D3">
        <w:rPr>
          <w:rFonts w:cstheme="minorHAnsi"/>
          <w:color w:val="ED7D31" w:themeColor="accent2"/>
          <w:sz w:val="16"/>
          <w:szCs w:val="16"/>
        </w:rPr>
        <w:t>Maarianhamina</w:t>
      </w:r>
      <w:proofErr w:type="spellEnd"/>
      <w:r w:rsidR="00326D9D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r w:rsidR="004D1328" w:rsidRPr="005272D3">
        <w:rPr>
          <w:rFonts w:cstheme="minorHAnsi"/>
          <w:color w:val="ED7D31" w:themeColor="accent2"/>
          <w:sz w:val="16"/>
          <w:szCs w:val="16"/>
        </w:rPr>
        <w:t>2024</w:t>
      </w:r>
      <w:r w:rsidR="00326D9D" w:rsidRPr="005272D3">
        <w:rPr>
          <w:rFonts w:cstheme="minorHAnsi"/>
          <w:color w:val="ED7D31" w:themeColor="accent2"/>
          <w:sz w:val="16"/>
          <w:szCs w:val="16"/>
        </w:rPr>
        <w:t>,</w:t>
      </w:r>
      <w:r w:rsidR="00D20255" w:rsidRPr="005272D3">
        <w:rPr>
          <w:rFonts w:cstheme="minorHAnsi"/>
          <w:color w:val="ED7D31" w:themeColor="accent2"/>
          <w:sz w:val="16"/>
          <w:szCs w:val="16"/>
        </w:rPr>
        <w:t xml:space="preserve"> </w:t>
      </w:r>
      <w:proofErr w:type="spellStart"/>
      <w:r w:rsidR="00D20255" w:rsidRPr="005272D3">
        <w:rPr>
          <w:rFonts w:cstheme="minorHAnsi"/>
          <w:color w:val="ED7D31" w:themeColor="accent2"/>
          <w:sz w:val="16"/>
          <w:szCs w:val="16"/>
        </w:rPr>
        <w:t>Uusikaupunki</w:t>
      </w:r>
      <w:proofErr w:type="spellEnd"/>
      <w:r w:rsidR="00D20255" w:rsidRPr="005272D3">
        <w:rPr>
          <w:rFonts w:cstheme="minorHAnsi"/>
          <w:color w:val="ED7D31" w:themeColor="accent2"/>
          <w:sz w:val="16"/>
          <w:szCs w:val="16"/>
        </w:rPr>
        <w:t xml:space="preserve"> 2025, PORVOO </w:t>
      </w:r>
      <w:r w:rsidR="00980E1C" w:rsidRPr="005272D3">
        <w:rPr>
          <w:rFonts w:cstheme="minorHAnsi"/>
          <w:color w:val="ED7D31" w:themeColor="accent2"/>
          <w:sz w:val="16"/>
          <w:szCs w:val="16"/>
        </w:rPr>
        <w:t>9</w:t>
      </w:r>
      <w:r w:rsidR="00D236C5" w:rsidRPr="005272D3">
        <w:rPr>
          <w:rFonts w:cstheme="minorHAnsi"/>
          <w:color w:val="ED7D31" w:themeColor="accent2"/>
          <w:sz w:val="16"/>
          <w:szCs w:val="16"/>
        </w:rPr>
        <w:t>.</w:t>
      </w:r>
      <w:r w:rsidR="00D20255" w:rsidRPr="005272D3">
        <w:rPr>
          <w:rFonts w:cstheme="minorHAnsi"/>
          <w:color w:val="ED7D31" w:themeColor="accent2"/>
          <w:sz w:val="16"/>
          <w:szCs w:val="16"/>
        </w:rPr>
        <w:t>2</w:t>
      </w:r>
      <w:r w:rsidR="00D236C5" w:rsidRPr="005272D3">
        <w:rPr>
          <w:rFonts w:cstheme="minorHAnsi"/>
          <w:color w:val="ED7D31" w:themeColor="accent2"/>
          <w:sz w:val="16"/>
          <w:szCs w:val="16"/>
        </w:rPr>
        <w:t>.202</w:t>
      </w:r>
      <w:r w:rsidR="00980E1C" w:rsidRPr="005272D3">
        <w:rPr>
          <w:rFonts w:cstheme="minorHAnsi"/>
          <w:color w:val="ED7D31" w:themeColor="accent2"/>
          <w:sz w:val="16"/>
          <w:szCs w:val="16"/>
        </w:rPr>
        <w:t>6</w:t>
      </w:r>
      <w:bookmarkEnd w:id="0"/>
    </w:p>
    <w:sectPr w:rsidR="00DA5FF6" w:rsidRPr="00F6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1220"/>
    <w:multiLevelType w:val="hybridMultilevel"/>
    <w:tmpl w:val="0496614E"/>
    <w:lvl w:ilvl="0" w:tplc="46A6C9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312B4"/>
    <w:multiLevelType w:val="hybridMultilevel"/>
    <w:tmpl w:val="AE8843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071C"/>
    <w:multiLevelType w:val="hybridMultilevel"/>
    <w:tmpl w:val="B8CAADF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407BF"/>
    <w:multiLevelType w:val="hybridMultilevel"/>
    <w:tmpl w:val="E0EEB868"/>
    <w:lvl w:ilvl="0" w:tplc="DC2640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898953">
    <w:abstractNumId w:val="2"/>
  </w:num>
  <w:num w:numId="2" w16cid:durableId="183369730">
    <w:abstractNumId w:val="0"/>
  </w:num>
  <w:num w:numId="3" w16cid:durableId="798378958">
    <w:abstractNumId w:val="3"/>
  </w:num>
  <w:num w:numId="4" w16cid:durableId="61298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B2"/>
    <w:rsid w:val="0000340D"/>
    <w:rsid w:val="00007D04"/>
    <w:rsid w:val="0001164A"/>
    <w:rsid w:val="000169BB"/>
    <w:rsid w:val="00021647"/>
    <w:rsid w:val="00031A39"/>
    <w:rsid w:val="00045826"/>
    <w:rsid w:val="00052F17"/>
    <w:rsid w:val="00061470"/>
    <w:rsid w:val="000626DD"/>
    <w:rsid w:val="00062E3F"/>
    <w:rsid w:val="00063158"/>
    <w:rsid w:val="000634FA"/>
    <w:rsid w:val="00082E31"/>
    <w:rsid w:val="000953A9"/>
    <w:rsid w:val="000A0A80"/>
    <w:rsid w:val="000A24B0"/>
    <w:rsid w:val="000B1AD8"/>
    <w:rsid w:val="000B58B1"/>
    <w:rsid w:val="000B6568"/>
    <w:rsid w:val="000B6A2B"/>
    <w:rsid w:val="000B7F73"/>
    <w:rsid w:val="000C663E"/>
    <w:rsid w:val="000C75B7"/>
    <w:rsid w:val="000D6922"/>
    <w:rsid w:val="000E0648"/>
    <w:rsid w:val="000E256B"/>
    <w:rsid w:val="000E310B"/>
    <w:rsid w:val="000E318B"/>
    <w:rsid w:val="000E42FF"/>
    <w:rsid w:val="000E43F5"/>
    <w:rsid w:val="000E589E"/>
    <w:rsid w:val="000E5C73"/>
    <w:rsid w:val="000F00FC"/>
    <w:rsid w:val="000F365F"/>
    <w:rsid w:val="000F6CB0"/>
    <w:rsid w:val="00102EA9"/>
    <w:rsid w:val="00106793"/>
    <w:rsid w:val="001121D1"/>
    <w:rsid w:val="00113CE1"/>
    <w:rsid w:val="00115A5A"/>
    <w:rsid w:val="0013087E"/>
    <w:rsid w:val="00137581"/>
    <w:rsid w:val="001436BE"/>
    <w:rsid w:val="001732C7"/>
    <w:rsid w:val="001904D3"/>
    <w:rsid w:val="00191BF1"/>
    <w:rsid w:val="0019663C"/>
    <w:rsid w:val="00197BD3"/>
    <w:rsid w:val="001A33FB"/>
    <w:rsid w:val="001A6457"/>
    <w:rsid w:val="001B2B4B"/>
    <w:rsid w:val="001B3584"/>
    <w:rsid w:val="001C461B"/>
    <w:rsid w:val="001C4A68"/>
    <w:rsid w:val="001D0981"/>
    <w:rsid w:val="001E3AFF"/>
    <w:rsid w:val="001F1A91"/>
    <w:rsid w:val="001F6CAE"/>
    <w:rsid w:val="00204474"/>
    <w:rsid w:val="00214397"/>
    <w:rsid w:val="00216079"/>
    <w:rsid w:val="0022175B"/>
    <w:rsid w:val="00226AE2"/>
    <w:rsid w:val="00231DF5"/>
    <w:rsid w:val="00234A90"/>
    <w:rsid w:val="00235D73"/>
    <w:rsid w:val="00236F97"/>
    <w:rsid w:val="0024460F"/>
    <w:rsid w:val="00245D37"/>
    <w:rsid w:val="00247838"/>
    <w:rsid w:val="00252932"/>
    <w:rsid w:val="00272107"/>
    <w:rsid w:val="00272E0A"/>
    <w:rsid w:val="00275FD5"/>
    <w:rsid w:val="00276A16"/>
    <w:rsid w:val="00276CA8"/>
    <w:rsid w:val="00291D05"/>
    <w:rsid w:val="00293360"/>
    <w:rsid w:val="002A5C71"/>
    <w:rsid w:val="002C3E9C"/>
    <w:rsid w:val="002C548E"/>
    <w:rsid w:val="002C6E98"/>
    <w:rsid w:val="002D08C9"/>
    <w:rsid w:val="002D2793"/>
    <w:rsid w:val="002D58C5"/>
    <w:rsid w:val="002E3387"/>
    <w:rsid w:val="002F40D1"/>
    <w:rsid w:val="00302F35"/>
    <w:rsid w:val="00307CAE"/>
    <w:rsid w:val="00311892"/>
    <w:rsid w:val="0031459C"/>
    <w:rsid w:val="00314A54"/>
    <w:rsid w:val="0031679A"/>
    <w:rsid w:val="00326D9D"/>
    <w:rsid w:val="0033179F"/>
    <w:rsid w:val="00334DD0"/>
    <w:rsid w:val="00334F39"/>
    <w:rsid w:val="0033601B"/>
    <w:rsid w:val="003379E7"/>
    <w:rsid w:val="00347108"/>
    <w:rsid w:val="00354472"/>
    <w:rsid w:val="00354AE5"/>
    <w:rsid w:val="00355A23"/>
    <w:rsid w:val="0036152A"/>
    <w:rsid w:val="00373E8E"/>
    <w:rsid w:val="00383D65"/>
    <w:rsid w:val="003902ED"/>
    <w:rsid w:val="003914DC"/>
    <w:rsid w:val="00393CEA"/>
    <w:rsid w:val="003A624A"/>
    <w:rsid w:val="003E29DD"/>
    <w:rsid w:val="003E5526"/>
    <w:rsid w:val="003F0E56"/>
    <w:rsid w:val="003F0FF1"/>
    <w:rsid w:val="003F6E5A"/>
    <w:rsid w:val="004010F0"/>
    <w:rsid w:val="00401395"/>
    <w:rsid w:val="004013F4"/>
    <w:rsid w:val="004123A7"/>
    <w:rsid w:val="00415DB1"/>
    <w:rsid w:val="004168BC"/>
    <w:rsid w:val="00417129"/>
    <w:rsid w:val="00422B7A"/>
    <w:rsid w:val="00423C3F"/>
    <w:rsid w:val="00427BA0"/>
    <w:rsid w:val="00427C1C"/>
    <w:rsid w:val="00440308"/>
    <w:rsid w:val="00446980"/>
    <w:rsid w:val="004526D1"/>
    <w:rsid w:val="004611D5"/>
    <w:rsid w:val="004621EA"/>
    <w:rsid w:val="0046372A"/>
    <w:rsid w:val="0047296A"/>
    <w:rsid w:val="00474187"/>
    <w:rsid w:val="0047446A"/>
    <w:rsid w:val="0048060E"/>
    <w:rsid w:val="00490D95"/>
    <w:rsid w:val="004979C4"/>
    <w:rsid w:val="00497CFF"/>
    <w:rsid w:val="004B0A0E"/>
    <w:rsid w:val="004B16C6"/>
    <w:rsid w:val="004C7218"/>
    <w:rsid w:val="004D1328"/>
    <w:rsid w:val="004D4DBC"/>
    <w:rsid w:val="004E20E7"/>
    <w:rsid w:val="004E3CF1"/>
    <w:rsid w:val="004F4357"/>
    <w:rsid w:val="00506B3A"/>
    <w:rsid w:val="0051349F"/>
    <w:rsid w:val="00513979"/>
    <w:rsid w:val="0051404C"/>
    <w:rsid w:val="00514877"/>
    <w:rsid w:val="00514C5D"/>
    <w:rsid w:val="00514DE9"/>
    <w:rsid w:val="0052593F"/>
    <w:rsid w:val="005272D3"/>
    <w:rsid w:val="00533473"/>
    <w:rsid w:val="00537508"/>
    <w:rsid w:val="005428C9"/>
    <w:rsid w:val="005430A5"/>
    <w:rsid w:val="00543BA5"/>
    <w:rsid w:val="005546E4"/>
    <w:rsid w:val="00557119"/>
    <w:rsid w:val="0056354B"/>
    <w:rsid w:val="00564857"/>
    <w:rsid w:val="00566F8D"/>
    <w:rsid w:val="00570A68"/>
    <w:rsid w:val="0058608A"/>
    <w:rsid w:val="005865D9"/>
    <w:rsid w:val="005913AB"/>
    <w:rsid w:val="00593B90"/>
    <w:rsid w:val="005A0627"/>
    <w:rsid w:val="005A76AA"/>
    <w:rsid w:val="005B238B"/>
    <w:rsid w:val="005B36BC"/>
    <w:rsid w:val="005B3AE3"/>
    <w:rsid w:val="005B3E56"/>
    <w:rsid w:val="005B7074"/>
    <w:rsid w:val="005B7694"/>
    <w:rsid w:val="005D3292"/>
    <w:rsid w:val="005D3A1D"/>
    <w:rsid w:val="005E18C7"/>
    <w:rsid w:val="005E6D65"/>
    <w:rsid w:val="005F2B2A"/>
    <w:rsid w:val="005F32C1"/>
    <w:rsid w:val="005F4C7C"/>
    <w:rsid w:val="00602087"/>
    <w:rsid w:val="006029BA"/>
    <w:rsid w:val="006143B2"/>
    <w:rsid w:val="00621CFB"/>
    <w:rsid w:val="0062333C"/>
    <w:rsid w:val="00625EBB"/>
    <w:rsid w:val="00634C50"/>
    <w:rsid w:val="00636A3F"/>
    <w:rsid w:val="0063730C"/>
    <w:rsid w:val="00637D74"/>
    <w:rsid w:val="006409A2"/>
    <w:rsid w:val="00641534"/>
    <w:rsid w:val="00645B90"/>
    <w:rsid w:val="00652FE7"/>
    <w:rsid w:val="00663103"/>
    <w:rsid w:val="00665DFE"/>
    <w:rsid w:val="00671AC0"/>
    <w:rsid w:val="006822A3"/>
    <w:rsid w:val="006869E1"/>
    <w:rsid w:val="00686AE2"/>
    <w:rsid w:val="0068722F"/>
    <w:rsid w:val="00690E53"/>
    <w:rsid w:val="00691244"/>
    <w:rsid w:val="00691693"/>
    <w:rsid w:val="0069301D"/>
    <w:rsid w:val="00693379"/>
    <w:rsid w:val="0069524C"/>
    <w:rsid w:val="006A1271"/>
    <w:rsid w:val="006A420F"/>
    <w:rsid w:val="006A4E41"/>
    <w:rsid w:val="006B39E0"/>
    <w:rsid w:val="006B3B68"/>
    <w:rsid w:val="006B45E6"/>
    <w:rsid w:val="006B6056"/>
    <w:rsid w:val="006C0B78"/>
    <w:rsid w:val="006C6FE5"/>
    <w:rsid w:val="006D04A0"/>
    <w:rsid w:val="006D0BD9"/>
    <w:rsid w:val="006D494A"/>
    <w:rsid w:val="006E74CE"/>
    <w:rsid w:val="006F0A07"/>
    <w:rsid w:val="006F3C1E"/>
    <w:rsid w:val="006F4758"/>
    <w:rsid w:val="006F67A1"/>
    <w:rsid w:val="006F776C"/>
    <w:rsid w:val="007006C4"/>
    <w:rsid w:val="007009D6"/>
    <w:rsid w:val="00700B6D"/>
    <w:rsid w:val="00700DBB"/>
    <w:rsid w:val="0070115E"/>
    <w:rsid w:val="007013A2"/>
    <w:rsid w:val="007014D8"/>
    <w:rsid w:val="00701900"/>
    <w:rsid w:val="007059CA"/>
    <w:rsid w:val="0070721C"/>
    <w:rsid w:val="00722D61"/>
    <w:rsid w:val="00723192"/>
    <w:rsid w:val="0073111A"/>
    <w:rsid w:val="007416D5"/>
    <w:rsid w:val="007418A8"/>
    <w:rsid w:val="007418F8"/>
    <w:rsid w:val="00745019"/>
    <w:rsid w:val="00746BEB"/>
    <w:rsid w:val="00750F18"/>
    <w:rsid w:val="007651F0"/>
    <w:rsid w:val="007823DC"/>
    <w:rsid w:val="00785C25"/>
    <w:rsid w:val="00790314"/>
    <w:rsid w:val="00795E31"/>
    <w:rsid w:val="00796D81"/>
    <w:rsid w:val="007A2AD0"/>
    <w:rsid w:val="007A4A2C"/>
    <w:rsid w:val="007A75BE"/>
    <w:rsid w:val="007B3E99"/>
    <w:rsid w:val="007B4245"/>
    <w:rsid w:val="007B7954"/>
    <w:rsid w:val="007C572B"/>
    <w:rsid w:val="007C6263"/>
    <w:rsid w:val="007D2725"/>
    <w:rsid w:val="007D513C"/>
    <w:rsid w:val="007D592B"/>
    <w:rsid w:val="007D6302"/>
    <w:rsid w:val="007D720B"/>
    <w:rsid w:val="007E1FDB"/>
    <w:rsid w:val="007E2184"/>
    <w:rsid w:val="007E601A"/>
    <w:rsid w:val="007E756C"/>
    <w:rsid w:val="007F3560"/>
    <w:rsid w:val="007F4D12"/>
    <w:rsid w:val="007F5CFC"/>
    <w:rsid w:val="007F685D"/>
    <w:rsid w:val="00802E6B"/>
    <w:rsid w:val="00803B34"/>
    <w:rsid w:val="00803E11"/>
    <w:rsid w:val="00810DAE"/>
    <w:rsid w:val="00815074"/>
    <w:rsid w:val="00821DAC"/>
    <w:rsid w:val="00826873"/>
    <w:rsid w:val="00836752"/>
    <w:rsid w:val="008376D0"/>
    <w:rsid w:val="00842288"/>
    <w:rsid w:val="00844825"/>
    <w:rsid w:val="008518B3"/>
    <w:rsid w:val="00853BDC"/>
    <w:rsid w:val="008619B7"/>
    <w:rsid w:val="00862354"/>
    <w:rsid w:val="008730BA"/>
    <w:rsid w:val="008823E0"/>
    <w:rsid w:val="00891B35"/>
    <w:rsid w:val="008920A9"/>
    <w:rsid w:val="00894A60"/>
    <w:rsid w:val="008A1248"/>
    <w:rsid w:val="008A3673"/>
    <w:rsid w:val="008A4F09"/>
    <w:rsid w:val="008A68A9"/>
    <w:rsid w:val="008A7F90"/>
    <w:rsid w:val="008B3544"/>
    <w:rsid w:val="008B7770"/>
    <w:rsid w:val="008B7C50"/>
    <w:rsid w:val="008C56CF"/>
    <w:rsid w:val="008C7B73"/>
    <w:rsid w:val="008C7B8E"/>
    <w:rsid w:val="008D5B64"/>
    <w:rsid w:val="008E2568"/>
    <w:rsid w:val="008E455D"/>
    <w:rsid w:val="008E4FF9"/>
    <w:rsid w:val="008F0172"/>
    <w:rsid w:val="008F5540"/>
    <w:rsid w:val="008F743B"/>
    <w:rsid w:val="00900A6A"/>
    <w:rsid w:val="00914C5F"/>
    <w:rsid w:val="00915B30"/>
    <w:rsid w:val="00915D7A"/>
    <w:rsid w:val="00947DF8"/>
    <w:rsid w:val="00960C2B"/>
    <w:rsid w:val="00966297"/>
    <w:rsid w:val="0096742B"/>
    <w:rsid w:val="009742D7"/>
    <w:rsid w:val="00980E1C"/>
    <w:rsid w:val="00990C3E"/>
    <w:rsid w:val="00995DD9"/>
    <w:rsid w:val="009A6761"/>
    <w:rsid w:val="009B6547"/>
    <w:rsid w:val="009C17EB"/>
    <w:rsid w:val="009C4DC8"/>
    <w:rsid w:val="009C5BCB"/>
    <w:rsid w:val="009C709C"/>
    <w:rsid w:val="009C7F6A"/>
    <w:rsid w:val="009E30F5"/>
    <w:rsid w:val="009E6159"/>
    <w:rsid w:val="00A03FE5"/>
    <w:rsid w:val="00A065E5"/>
    <w:rsid w:val="00A076FA"/>
    <w:rsid w:val="00A11B13"/>
    <w:rsid w:val="00A130C4"/>
    <w:rsid w:val="00A14B01"/>
    <w:rsid w:val="00A2042A"/>
    <w:rsid w:val="00A319C7"/>
    <w:rsid w:val="00A34968"/>
    <w:rsid w:val="00A3577D"/>
    <w:rsid w:val="00A35AF3"/>
    <w:rsid w:val="00A47EF1"/>
    <w:rsid w:val="00A522BB"/>
    <w:rsid w:val="00A548AF"/>
    <w:rsid w:val="00A601D3"/>
    <w:rsid w:val="00A640AB"/>
    <w:rsid w:val="00A650B5"/>
    <w:rsid w:val="00A7272F"/>
    <w:rsid w:val="00A73A01"/>
    <w:rsid w:val="00A74D82"/>
    <w:rsid w:val="00A77059"/>
    <w:rsid w:val="00A77EE1"/>
    <w:rsid w:val="00A808FE"/>
    <w:rsid w:val="00A827CB"/>
    <w:rsid w:val="00A83B1D"/>
    <w:rsid w:val="00A92BBE"/>
    <w:rsid w:val="00AA1E40"/>
    <w:rsid w:val="00AB1BE3"/>
    <w:rsid w:val="00AB3945"/>
    <w:rsid w:val="00AC0701"/>
    <w:rsid w:val="00AC3F35"/>
    <w:rsid w:val="00AD0FC3"/>
    <w:rsid w:val="00AD31C6"/>
    <w:rsid w:val="00AD6948"/>
    <w:rsid w:val="00AE24C9"/>
    <w:rsid w:val="00AE3106"/>
    <w:rsid w:val="00AE33FA"/>
    <w:rsid w:val="00AE487C"/>
    <w:rsid w:val="00AE4E23"/>
    <w:rsid w:val="00AE6CAD"/>
    <w:rsid w:val="00AF0266"/>
    <w:rsid w:val="00AF53CF"/>
    <w:rsid w:val="00B0067B"/>
    <w:rsid w:val="00B01349"/>
    <w:rsid w:val="00B03EA9"/>
    <w:rsid w:val="00B04588"/>
    <w:rsid w:val="00B06E15"/>
    <w:rsid w:val="00B126BC"/>
    <w:rsid w:val="00B17DCC"/>
    <w:rsid w:val="00B2048E"/>
    <w:rsid w:val="00B20579"/>
    <w:rsid w:val="00B22A53"/>
    <w:rsid w:val="00B36B20"/>
    <w:rsid w:val="00B46740"/>
    <w:rsid w:val="00B52FD7"/>
    <w:rsid w:val="00B6137A"/>
    <w:rsid w:val="00B66F45"/>
    <w:rsid w:val="00B70A3C"/>
    <w:rsid w:val="00B73B02"/>
    <w:rsid w:val="00B773F4"/>
    <w:rsid w:val="00B86D25"/>
    <w:rsid w:val="00B97314"/>
    <w:rsid w:val="00BB0FD2"/>
    <w:rsid w:val="00BB45CF"/>
    <w:rsid w:val="00BB5602"/>
    <w:rsid w:val="00BC35CE"/>
    <w:rsid w:val="00BC4E22"/>
    <w:rsid w:val="00BC738B"/>
    <w:rsid w:val="00BC7CB3"/>
    <w:rsid w:val="00BD54A6"/>
    <w:rsid w:val="00BE1F96"/>
    <w:rsid w:val="00BE65D7"/>
    <w:rsid w:val="00BF0F54"/>
    <w:rsid w:val="00BF1D06"/>
    <w:rsid w:val="00BF6F37"/>
    <w:rsid w:val="00C0034C"/>
    <w:rsid w:val="00C05544"/>
    <w:rsid w:val="00C05ED6"/>
    <w:rsid w:val="00C15DE8"/>
    <w:rsid w:val="00C2199A"/>
    <w:rsid w:val="00C2423B"/>
    <w:rsid w:val="00C255D1"/>
    <w:rsid w:val="00C2608F"/>
    <w:rsid w:val="00C30F64"/>
    <w:rsid w:val="00C32B6F"/>
    <w:rsid w:val="00C42805"/>
    <w:rsid w:val="00C50806"/>
    <w:rsid w:val="00C604F0"/>
    <w:rsid w:val="00C73DAB"/>
    <w:rsid w:val="00C77360"/>
    <w:rsid w:val="00C83AE3"/>
    <w:rsid w:val="00C8718E"/>
    <w:rsid w:val="00C940C4"/>
    <w:rsid w:val="00C94AD9"/>
    <w:rsid w:val="00C94FC4"/>
    <w:rsid w:val="00C9699D"/>
    <w:rsid w:val="00CA0367"/>
    <w:rsid w:val="00CB776E"/>
    <w:rsid w:val="00CD25BC"/>
    <w:rsid w:val="00CD34DD"/>
    <w:rsid w:val="00CE63E2"/>
    <w:rsid w:val="00CF0208"/>
    <w:rsid w:val="00CF04B4"/>
    <w:rsid w:val="00D2012B"/>
    <w:rsid w:val="00D20255"/>
    <w:rsid w:val="00D2221A"/>
    <w:rsid w:val="00D226AD"/>
    <w:rsid w:val="00D23039"/>
    <w:rsid w:val="00D236C5"/>
    <w:rsid w:val="00D26E95"/>
    <w:rsid w:val="00D310B5"/>
    <w:rsid w:val="00D32BE4"/>
    <w:rsid w:val="00D40347"/>
    <w:rsid w:val="00D45A28"/>
    <w:rsid w:val="00D54C97"/>
    <w:rsid w:val="00D6062C"/>
    <w:rsid w:val="00D60D92"/>
    <w:rsid w:val="00D621F9"/>
    <w:rsid w:val="00D666C0"/>
    <w:rsid w:val="00D6751F"/>
    <w:rsid w:val="00D751CC"/>
    <w:rsid w:val="00D93D7A"/>
    <w:rsid w:val="00DA2F5F"/>
    <w:rsid w:val="00DA5FF6"/>
    <w:rsid w:val="00DB47BB"/>
    <w:rsid w:val="00DC2BCC"/>
    <w:rsid w:val="00DD1803"/>
    <w:rsid w:val="00DD35C9"/>
    <w:rsid w:val="00DF3ACF"/>
    <w:rsid w:val="00DF7F7C"/>
    <w:rsid w:val="00E30B2A"/>
    <w:rsid w:val="00E35352"/>
    <w:rsid w:val="00E4028E"/>
    <w:rsid w:val="00E41CD9"/>
    <w:rsid w:val="00E43212"/>
    <w:rsid w:val="00E56924"/>
    <w:rsid w:val="00E56B29"/>
    <w:rsid w:val="00E6320B"/>
    <w:rsid w:val="00E6705E"/>
    <w:rsid w:val="00E719F0"/>
    <w:rsid w:val="00E76E29"/>
    <w:rsid w:val="00E81363"/>
    <w:rsid w:val="00E8423C"/>
    <w:rsid w:val="00E8426F"/>
    <w:rsid w:val="00E85B3E"/>
    <w:rsid w:val="00E86F4F"/>
    <w:rsid w:val="00E96A16"/>
    <w:rsid w:val="00EA3330"/>
    <w:rsid w:val="00EA4046"/>
    <w:rsid w:val="00EA6E94"/>
    <w:rsid w:val="00EB01A2"/>
    <w:rsid w:val="00EB6182"/>
    <w:rsid w:val="00EB7974"/>
    <w:rsid w:val="00ED184F"/>
    <w:rsid w:val="00F00AC7"/>
    <w:rsid w:val="00F00C40"/>
    <w:rsid w:val="00F04425"/>
    <w:rsid w:val="00F07A48"/>
    <w:rsid w:val="00F10443"/>
    <w:rsid w:val="00F128F3"/>
    <w:rsid w:val="00F1644E"/>
    <w:rsid w:val="00F2126C"/>
    <w:rsid w:val="00F27555"/>
    <w:rsid w:val="00F3320A"/>
    <w:rsid w:val="00F3344F"/>
    <w:rsid w:val="00F34F36"/>
    <w:rsid w:val="00F41EC7"/>
    <w:rsid w:val="00F479C7"/>
    <w:rsid w:val="00F501B9"/>
    <w:rsid w:val="00F51C9F"/>
    <w:rsid w:val="00F55C17"/>
    <w:rsid w:val="00F62A20"/>
    <w:rsid w:val="00F637E2"/>
    <w:rsid w:val="00F661F7"/>
    <w:rsid w:val="00F74F51"/>
    <w:rsid w:val="00F85146"/>
    <w:rsid w:val="00F92474"/>
    <w:rsid w:val="00F93DBA"/>
    <w:rsid w:val="00F95F8E"/>
    <w:rsid w:val="00FA7BBE"/>
    <w:rsid w:val="00FB7BB8"/>
    <w:rsid w:val="00FD12AD"/>
    <w:rsid w:val="00FF4731"/>
    <w:rsid w:val="00FF568F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AE62"/>
  <w15:chartTrackingRefBased/>
  <w15:docId w15:val="{DAE3F12F-37B4-46F4-B537-7FEF1922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1487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14877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C77360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upunkikeskustat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EDED.11C2234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714</Words>
  <Characters>6083</Characters>
  <Application>Microsoft Office Word</Application>
  <DocSecurity>0</DocSecurity>
  <Lines>89</Lines>
  <Paragraphs>36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Einio</dc:creator>
  <cp:keywords/>
  <dc:description/>
  <cp:lastModifiedBy>Martti Wilhelms</cp:lastModifiedBy>
  <cp:revision>2</cp:revision>
  <cp:lastPrinted>2026-05-23T10:29:00Z</cp:lastPrinted>
  <dcterms:created xsi:type="dcterms:W3CDTF">2026-05-27T16:14:00Z</dcterms:created>
  <dcterms:modified xsi:type="dcterms:W3CDTF">2026-05-27T16:14:00Z</dcterms:modified>
</cp:coreProperties>
</file>